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A" w:rsidRPr="0012635E" w:rsidRDefault="009E4F65" w:rsidP="00AD690A">
      <w:pPr>
        <w:jc w:val="center"/>
        <w:rPr>
          <w:rFonts w:ascii="Times New Roman" w:hAnsi="Times New Roman"/>
          <w:b/>
        </w:rPr>
      </w:pPr>
      <w:bookmarkStart w:id="0" w:name="_GoBack"/>
      <w:r w:rsidRPr="0012635E">
        <w:rPr>
          <w:rFonts w:ascii="Times New Roman" w:hAnsi="Times New Roman"/>
          <w:b/>
        </w:rPr>
        <w:t>Техническое задание на разработку сайта</w:t>
      </w:r>
      <w:r w:rsidR="003A6C4E" w:rsidRPr="0012635E">
        <w:rPr>
          <w:rFonts w:ascii="Times New Roman" w:hAnsi="Times New Roman"/>
          <w:b/>
        </w:rPr>
        <w:t xml:space="preserve"> </w:t>
      </w:r>
    </w:p>
    <w:bookmarkEnd w:id="0"/>
    <w:p w:rsidR="009E4F65" w:rsidRPr="0012635E" w:rsidRDefault="009E4F65" w:rsidP="002E59D5">
      <w:pPr>
        <w:rPr>
          <w:rFonts w:ascii="Times New Roman" w:hAnsi="Times New Roman"/>
        </w:rPr>
      </w:pPr>
    </w:p>
    <w:p w:rsidR="009E4F65" w:rsidRPr="0012635E" w:rsidRDefault="009E4F65" w:rsidP="0010509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Общие сведения</w:t>
      </w:r>
    </w:p>
    <w:p w:rsidR="009E4F65" w:rsidRPr="0012635E" w:rsidRDefault="00BB63D3" w:rsidP="0012635E">
      <w:pPr>
        <w:rPr>
          <w:rFonts w:ascii="Times New Roman" w:hAnsi="Times New Roman"/>
          <w:b/>
        </w:rPr>
      </w:pPr>
      <w:r w:rsidRPr="0012635E">
        <w:rPr>
          <w:rFonts w:ascii="Times New Roman" w:hAnsi="Times New Roman"/>
        </w:rPr>
        <w:br/>
      </w:r>
      <w:r w:rsidR="009E4F65" w:rsidRPr="0012635E">
        <w:rPr>
          <w:rFonts w:ascii="Times New Roman" w:hAnsi="Times New Roman"/>
          <w:b/>
        </w:rPr>
        <w:t>1.</w:t>
      </w:r>
      <w:r w:rsidR="0012635E" w:rsidRPr="0012635E">
        <w:rPr>
          <w:rFonts w:ascii="Times New Roman" w:hAnsi="Times New Roman"/>
          <w:b/>
        </w:rPr>
        <w:t>1</w:t>
      </w:r>
      <w:r w:rsidR="009E4F65" w:rsidRPr="0012635E">
        <w:rPr>
          <w:rFonts w:ascii="Times New Roman" w:hAnsi="Times New Roman"/>
          <w:b/>
        </w:rPr>
        <w:t>.</w:t>
      </w:r>
      <w:r w:rsidR="009E4F65" w:rsidRPr="0012635E">
        <w:rPr>
          <w:rFonts w:ascii="Times New Roman" w:hAnsi="Times New Roman"/>
          <w:b/>
        </w:rPr>
        <w:tab/>
        <w:t>Плановые сроки начала и окончания работ по созданию сайта:</w:t>
      </w:r>
    </w:p>
    <w:tbl>
      <w:tblPr>
        <w:tblW w:w="8755" w:type="dxa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992"/>
      </w:tblGrid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12635E">
              <w:rPr>
                <w:rFonts w:ascii="Times New Roman" w:hAnsi="Times New Roman"/>
                <w:b/>
              </w:rPr>
              <w:t>Этапы работ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12635E" w:rsidRDefault="00645047" w:rsidP="00C54C38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12635E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12635E" w:rsidRDefault="002E59D5" w:rsidP="00645047">
            <w:pPr>
              <w:spacing w:before="100" w:after="10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12635E" w:rsidRDefault="00645047" w:rsidP="00645047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12635E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E59D5" w:rsidRPr="0012635E" w:rsidRDefault="00645047" w:rsidP="00C54C38">
            <w:pPr>
              <w:spacing w:before="100" w:after="100" w:line="240" w:lineRule="auto"/>
              <w:rPr>
                <w:rFonts w:ascii="Times New Roman" w:hAnsi="Times New Roman"/>
                <w:b/>
                <w:lang w:val="en-US"/>
              </w:rPr>
            </w:pPr>
            <w:r w:rsidRPr="0012635E">
              <w:rPr>
                <w:rFonts w:ascii="Times New Roman" w:hAnsi="Times New Roman"/>
                <w:b/>
              </w:rPr>
              <w:t>Март</w:t>
            </w:r>
          </w:p>
        </w:tc>
      </w:tr>
      <w:tr w:rsidR="002E59D5" w:rsidRPr="0012635E" w:rsidTr="00B0311A">
        <w:trPr>
          <w:trHeight w:val="272"/>
        </w:trPr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ind w:right="-41"/>
              <w:rPr>
                <w:rFonts w:ascii="Times New Roman" w:hAnsi="Times New Roman"/>
                <w:lang w:val="en-US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Разработка концепции дизайна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Разработка дизайна типовых страниц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  <w:r w:rsidRPr="0012635E">
              <w:rPr>
                <w:rFonts w:ascii="Times New Roman" w:hAnsi="Times New Roman"/>
              </w:rPr>
              <w:t>Верстка типовых страниц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Программирование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Наполнение и доработка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AEEF3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</w:tr>
      <w:tr w:rsidR="002E59D5" w:rsidRPr="0012635E" w:rsidTr="00B0311A">
        <w:tc>
          <w:tcPr>
            <w:tcW w:w="3227" w:type="dxa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Тестирование и запуск проекта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DE9D9"/>
          </w:tcPr>
          <w:p w:rsidR="002E59D5" w:rsidRPr="0012635E" w:rsidRDefault="002E59D5" w:rsidP="00C54C38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E59D5" w:rsidRPr="0012635E" w:rsidRDefault="002E59D5" w:rsidP="002E59D5">
      <w:pPr>
        <w:rPr>
          <w:rFonts w:ascii="Times New Roman" w:hAnsi="Times New Roman"/>
          <w:lang w:val="en-US"/>
        </w:rPr>
      </w:pPr>
    </w:p>
    <w:p w:rsidR="009E4F65" w:rsidRPr="0012635E" w:rsidRDefault="009E4F65" w:rsidP="002E59D5">
      <w:pPr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1.</w:t>
      </w:r>
      <w:r w:rsidR="0012635E" w:rsidRPr="0012635E">
        <w:rPr>
          <w:rFonts w:ascii="Times New Roman" w:hAnsi="Times New Roman"/>
          <w:b/>
        </w:rPr>
        <w:t>2</w:t>
      </w:r>
      <w:r w:rsidRPr="0012635E">
        <w:rPr>
          <w:rFonts w:ascii="Times New Roman" w:hAnsi="Times New Roman"/>
          <w:b/>
        </w:rPr>
        <w:t>.</w:t>
      </w:r>
      <w:r w:rsidRPr="0012635E">
        <w:rPr>
          <w:rFonts w:ascii="Times New Roman" w:hAnsi="Times New Roman"/>
          <w:b/>
        </w:rPr>
        <w:tab/>
        <w:t>Основные сведения о предприятии Заказчика</w:t>
      </w:r>
    </w:p>
    <w:p w:rsidR="009E4F65" w:rsidRPr="0012635E" w:rsidRDefault="00B740E0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>Студия</w:t>
      </w:r>
      <w:r w:rsidR="009E4F65" w:rsidRPr="0012635E">
        <w:rPr>
          <w:rFonts w:ascii="Times New Roman" w:hAnsi="Times New Roman"/>
        </w:rPr>
        <w:t xml:space="preserve"> «</w:t>
      </w:r>
      <w:r w:rsidRPr="0012635E">
        <w:rPr>
          <w:rFonts w:ascii="Times New Roman" w:hAnsi="Times New Roman"/>
        </w:rPr>
        <w:t>Интайтл</w:t>
      </w:r>
      <w:r w:rsidR="009E4F65" w:rsidRPr="0012635E">
        <w:rPr>
          <w:rFonts w:ascii="Times New Roman" w:hAnsi="Times New Roman"/>
        </w:rPr>
        <w:t xml:space="preserve">» оказывает услуги </w:t>
      </w:r>
      <w:r w:rsidRPr="0012635E">
        <w:rPr>
          <w:rFonts w:ascii="Times New Roman" w:hAnsi="Times New Roman"/>
        </w:rPr>
        <w:t>по разработке сайтов и интернет-магазинов, рекламе сайтов (продвижению в поисковых системах и контекстной рекламе), созданию логотипов и фирменного стиля, разработке иллюстраций и фото-видео материалов</w:t>
      </w:r>
      <w:r w:rsidR="009E4F65" w:rsidRPr="0012635E">
        <w:rPr>
          <w:rFonts w:ascii="Times New Roman" w:hAnsi="Times New Roman"/>
        </w:rPr>
        <w:t>.</w:t>
      </w:r>
    </w:p>
    <w:p w:rsidR="009E4F65" w:rsidRPr="0012635E" w:rsidRDefault="009E4F65" w:rsidP="009E283E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1.</w:t>
      </w:r>
      <w:r w:rsidR="0012635E" w:rsidRPr="0012635E">
        <w:rPr>
          <w:rFonts w:ascii="Times New Roman" w:hAnsi="Times New Roman"/>
        </w:rPr>
        <w:t>2</w:t>
      </w:r>
      <w:r w:rsidRPr="0012635E">
        <w:rPr>
          <w:rFonts w:ascii="Times New Roman" w:hAnsi="Times New Roman"/>
        </w:rPr>
        <w:t xml:space="preserve">.1. Цели и задачи </w:t>
      </w:r>
      <w:r w:rsidR="00DC28B1" w:rsidRPr="0012635E">
        <w:rPr>
          <w:rFonts w:ascii="Times New Roman" w:hAnsi="Times New Roman"/>
        </w:rPr>
        <w:t>студии</w:t>
      </w:r>
      <w:r w:rsidRPr="0012635E">
        <w:rPr>
          <w:rFonts w:ascii="Times New Roman" w:hAnsi="Times New Roman"/>
        </w:rPr>
        <w:t xml:space="preserve"> «</w:t>
      </w:r>
      <w:r w:rsidR="00DC28B1" w:rsidRPr="0012635E">
        <w:rPr>
          <w:rFonts w:ascii="Times New Roman" w:hAnsi="Times New Roman"/>
        </w:rPr>
        <w:t>Интайтл</w:t>
      </w:r>
      <w:r w:rsidRPr="0012635E">
        <w:rPr>
          <w:rFonts w:ascii="Times New Roman" w:hAnsi="Times New Roman"/>
        </w:rPr>
        <w:t xml:space="preserve">»: </w:t>
      </w:r>
    </w:p>
    <w:p w:rsidR="00D20F9F" w:rsidRPr="0012635E" w:rsidRDefault="008E5B50" w:rsidP="002E5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Оказание качественных услуг по разработке сайтов и их рекламе в интернете</w:t>
      </w:r>
      <w:r w:rsidR="009E4F65" w:rsidRPr="0012635E">
        <w:rPr>
          <w:rFonts w:ascii="Times New Roman" w:hAnsi="Times New Roman"/>
        </w:rPr>
        <w:t>.</w:t>
      </w:r>
    </w:p>
    <w:p w:rsidR="009E4F65" w:rsidRPr="0012635E" w:rsidRDefault="00D20F9F" w:rsidP="002E5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Налаживание тесных и взаимовыгодных отношений с клиентами.</w:t>
      </w:r>
      <w:r w:rsidR="00DE38C3" w:rsidRPr="0012635E">
        <w:rPr>
          <w:rFonts w:ascii="Times New Roman" w:hAnsi="Times New Roman"/>
        </w:rPr>
        <w:br/>
      </w:r>
    </w:p>
    <w:p w:rsidR="009E4F65" w:rsidRPr="0012635E" w:rsidRDefault="009E4F65" w:rsidP="009E283E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1.</w:t>
      </w:r>
      <w:r w:rsidR="0012635E" w:rsidRPr="0012635E">
        <w:rPr>
          <w:rFonts w:ascii="Times New Roman" w:hAnsi="Times New Roman"/>
        </w:rPr>
        <w:t>2</w:t>
      </w:r>
      <w:r w:rsidRPr="0012635E">
        <w:rPr>
          <w:rFonts w:ascii="Times New Roman" w:hAnsi="Times New Roman"/>
        </w:rPr>
        <w:t xml:space="preserve">.2. </w:t>
      </w:r>
      <w:r w:rsidR="00253959" w:rsidRPr="0012635E">
        <w:rPr>
          <w:rFonts w:ascii="Times New Roman" w:hAnsi="Times New Roman"/>
        </w:rPr>
        <w:t>Услуги и решения</w:t>
      </w:r>
      <w:r w:rsidR="00C455BB" w:rsidRPr="0012635E">
        <w:rPr>
          <w:rFonts w:ascii="Times New Roman" w:hAnsi="Times New Roman"/>
        </w:rPr>
        <w:t xml:space="preserve"> студии</w:t>
      </w:r>
      <w:r w:rsidRPr="0012635E">
        <w:rPr>
          <w:rFonts w:ascii="Times New Roman" w:hAnsi="Times New Roman"/>
        </w:rPr>
        <w:t xml:space="preserve"> «</w:t>
      </w:r>
      <w:r w:rsidR="00C455BB" w:rsidRPr="0012635E">
        <w:rPr>
          <w:rFonts w:ascii="Times New Roman" w:hAnsi="Times New Roman"/>
        </w:rPr>
        <w:t>Интайтл</w:t>
      </w:r>
      <w:r w:rsidRPr="0012635E">
        <w:rPr>
          <w:rFonts w:ascii="Times New Roman" w:hAnsi="Times New Roman"/>
        </w:rPr>
        <w:t>»</w:t>
      </w:r>
    </w:p>
    <w:p w:rsidR="009E4F65" w:rsidRPr="0012635E" w:rsidRDefault="009E283E" w:rsidP="009E283E">
      <w:pPr>
        <w:ind w:left="708"/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а</w:t>
      </w:r>
      <w:r w:rsidR="00253959" w:rsidRPr="0012635E">
        <w:rPr>
          <w:rFonts w:ascii="Times New Roman" w:hAnsi="Times New Roman"/>
        </w:rPr>
        <w:t>) Услуги:</w:t>
      </w:r>
    </w:p>
    <w:p w:rsidR="009E4F65" w:rsidRPr="0012635E" w:rsidRDefault="00690988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«</w:t>
      </w:r>
      <w:r w:rsidR="00877529" w:rsidRPr="0012635E">
        <w:rPr>
          <w:rFonts w:ascii="Times New Roman" w:hAnsi="Times New Roman"/>
        </w:rPr>
        <w:t>Сайтов-визиток</w:t>
      </w:r>
      <w:r w:rsidRPr="0012635E">
        <w:rPr>
          <w:rFonts w:ascii="Times New Roman" w:hAnsi="Times New Roman"/>
        </w:rPr>
        <w:t>»</w:t>
      </w:r>
    </w:p>
    <w:p w:rsidR="00690988" w:rsidRPr="0012635E" w:rsidRDefault="00690988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Разработка </w:t>
      </w:r>
      <w:r w:rsidR="00877529" w:rsidRPr="0012635E">
        <w:rPr>
          <w:rFonts w:ascii="Times New Roman" w:hAnsi="Times New Roman"/>
        </w:rPr>
        <w:t>«Простых сайтов»</w:t>
      </w:r>
    </w:p>
    <w:p w:rsidR="00690988" w:rsidRPr="0012635E" w:rsidRDefault="00690988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«Корпоративных сайтов»</w:t>
      </w:r>
    </w:p>
    <w:p w:rsidR="004F6E55" w:rsidRPr="0012635E" w:rsidRDefault="004F6E55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«Интернет магазинов»</w:t>
      </w:r>
    </w:p>
    <w:p w:rsidR="004F6E55" w:rsidRPr="0012635E" w:rsidRDefault="004F6E55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«Сложных интернет-магазинов»</w:t>
      </w:r>
    </w:p>
    <w:p w:rsidR="004F6E55" w:rsidRPr="0012635E" w:rsidRDefault="004F6E55" w:rsidP="00996148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нестандартных проектов</w:t>
      </w:r>
      <w:r w:rsidR="00996148" w:rsidRPr="0012635E">
        <w:rPr>
          <w:rFonts w:ascii="Times New Roman" w:hAnsi="Times New Roman"/>
          <w:lang w:val="en-US"/>
        </w:rPr>
        <w:br/>
      </w:r>
    </w:p>
    <w:p w:rsidR="004F6E55" w:rsidRPr="0012635E" w:rsidRDefault="004F6E55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Контекстная реклама в «Яндекс», «</w:t>
      </w:r>
      <w:r w:rsidRPr="0012635E">
        <w:rPr>
          <w:rFonts w:ascii="Times New Roman" w:hAnsi="Times New Roman"/>
          <w:lang w:val="en-US"/>
        </w:rPr>
        <w:t>Google</w:t>
      </w:r>
      <w:r w:rsidRPr="0012635E">
        <w:rPr>
          <w:rFonts w:ascii="Times New Roman" w:hAnsi="Times New Roman"/>
        </w:rPr>
        <w:t>», других системах и социальных сетях.</w:t>
      </w:r>
    </w:p>
    <w:p w:rsidR="004F6E55" w:rsidRPr="0012635E" w:rsidRDefault="004F6E55" w:rsidP="004F6E55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Продвижение сайтов в результатах поисковых систем (Топ 10).</w:t>
      </w:r>
    </w:p>
    <w:p w:rsidR="00996148" w:rsidRPr="0012635E" w:rsidRDefault="00996148" w:rsidP="00996148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Комплексная поддержка интернет-сайтов</w:t>
      </w:r>
      <w:r w:rsidRPr="0012635E">
        <w:rPr>
          <w:rFonts w:ascii="Times New Roman" w:hAnsi="Times New Roman"/>
          <w:lang w:val="en-US"/>
        </w:rPr>
        <w:t>.</w:t>
      </w:r>
      <w:r w:rsidRPr="0012635E">
        <w:rPr>
          <w:rFonts w:ascii="Times New Roman" w:hAnsi="Times New Roman"/>
          <w:lang w:val="en-US"/>
        </w:rPr>
        <w:br/>
      </w:r>
    </w:p>
    <w:p w:rsidR="00996148" w:rsidRPr="0012635E" w:rsidRDefault="00996148" w:rsidP="00996148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логотипов и фирменного стиля.</w:t>
      </w:r>
    </w:p>
    <w:p w:rsidR="00996148" w:rsidRPr="0012635E" w:rsidRDefault="00996148" w:rsidP="00996148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Разработка иллюстраций, фото и видео-контента.</w:t>
      </w:r>
    </w:p>
    <w:p w:rsidR="004F6E55" w:rsidRPr="0012635E" w:rsidRDefault="004F6E55" w:rsidP="004F6E55">
      <w:pPr>
        <w:spacing w:after="0"/>
        <w:rPr>
          <w:rFonts w:ascii="Times New Roman" w:hAnsi="Times New Roman"/>
        </w:rPr>
      </w:pPr>
    </w:p>
    <w:p w:rsidR="009E4F65" w:rsidRPr="0012635E" w:rsidRDefault="009E283E" w:rsidP="004F6E55">
      <w:pPr>
        <w:spacing w:after="0"/>
        <w:ind w:left="708"/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б</w:t>
      </w:r>
      <w:r w:rsidR="009E4F65" w:rsidRPr="0012635E">
        <w:rPr>
          <w:rFonts w:ascii="Times New Roman" w:hAnsi="Times New Roman"/>
        </w:rPr>
        <w:t xml:space="preserve">) </w:t>
      </w:r>
      <w:r w:rsidR="00253959" w:rsidRPr="0012635E">
        <w:rPr>
          <w:rFonts w:ascii="Times New Roman" w:hAnsi="Times New Roman"/>
        </w:rPr>
        <w:t>Решения</w:t>
      </w:r>
      <w:r w:rsidR="00F63AE7" w:rsidRPr="0012635E">
        <w:rPr>
          <w:rFonts w:ascii="Times New Roman" w:hAnsi="Times New Roman"/>
        </w:rPr>
        <w:t>:</w:t>
      </w:r>
    </w:p>
    <w:p w:rsidR="00101ACF" w:rsidRPr="0012635E" w:rsidRDefault="00F63AE7" w:rsidP="00101ACF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lastRenderedPageBreak/>
        <w:t>Система управления контентом «</w:t>
      </w:r>
      <w:r w:rsidRPr="0012635E">
        <w:rPr>
          <w:rFonts w:ascii="Times New Roman" w:hAnsi="Times New Roman"/>
          <w:lang w:val="en-US"/>
        </w:rPr>
        <w:t>inCore</w:t>
      </w:r>
      <w:r w:rsidRPr="0012635E">
        <w:rPr>
          <w:rFonts w:ascii="Times New Roman" w:hAnsi="Times New Roman"/>
        </w:rPr>
        <w:t xml:space="preserve">», </w:t>
      </w:r>
    </w:p>
    <w:p w:rsidR="009E4F65" w:rsidRPr="0012635E" w:rsidRDefault="00101ACF" w:rsidP="00101ACF">
      <w:pPr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</w:t>
      </w:r>
      <w:r w:rsidR="00F63AE7" w:rsidRPr="0012635E">
        <w:rPr>
          <w:rFonts w:ascii="Times New Roman" w:hAnsi="Times New Roman"/>
        </w:rPr>
        <w:t xml:space="preserve">истема </w:t>
      </w:r>
      <w:r w:rsidR="00116981" w:rsidRPr="0012635E">
        <w:rPr>
          <w:rFonts w:ascii="Times New Roman" w:hAnsi="Times New Roman"/>
        </w:rPr>
        <w:t>онлайн-консультирования</w:t>
      </w:r>
      <w:r w:rsidR="00F63AE7" w:rsidRPr="0012635E">
        <w:rPr>
          <w:rFonts w:ascii="Times New Roman" w:hAnsi="Times New Roman"/>
        </w:rPr>
        <w:t xml:space="preserve"> «</w:t>
      </w:r>
      <w:r w:rsidR="00F63AE7" w:rsidRPr="0012635E">
        <w:rPr>
          <w:rFonts w:ascii="Times New Roman" w:hAnsi="Times New Roman"/>
          <w:lang w:val="en-US"/>
        </w:rPr>
        <w:t>in</w:t>
      </w:r>
      <w:r w:rsidR="009B2906" w:rsidRPr="0012635E">
        <w:rPr>
          <w:rFonts w:ascii="Times New Roman" w:hAnsi="Times New Roman"/>
          <w:lang w:val="en-US"/>
        </w:rPr>
        <w:t>Talk</w:t>
      </w:r>
      <w:r w:rsidR="00F63AE7" w:rsidRPr="0012635E">
        <w:rPr>
          <w:rFonts w:ascii="Times New Roman" w:hAnsi="Times New Roman"/>
        </w:rPr>
        <w:t>»</w:t>
      </w:r>
      <w:r w:rsidR="009E4F65" w:rsidRPr="0012635E">
        <w:rPr>
          <w:rFonts w:ascii="Times New Roman" w:hAnsi="Times New Roman"/>
        </w:rPr>
        <w:t>.</w:t>
      </w:r>
      <w:r w:rsidR="008E5DC3" w:rsidRPr="0012635E">
        <w:rPr>
          <w:rFonts w:ascii="Times New Roman" w:hAnsi="Times New Roman"/>
        </w:rPr>
        <w:br/>
      </w:r>
    </w:p>
    <w:p w:rsidR="009E4F65" w:rsidRPr="0012635E" w:rsidRDefault="009E4F65" w:rsidP="00105097">
      <w:pPr>
        <w:ind w:hanging="284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2. Назначение и цели создания Сайта</w:t>
      </w:r>
    </w:p>
    <w:p w:rsidR="009E4F65" w:rsidRPr="0012635E" w:rsidRDefault="009E4F65" w:rsidP="002E59D5">
      <w:pPr>
        <w:outlineLvl w:val="0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 xml:space="preserve">2.1. </w:t>
      </w:r>
      <w:r w:rsidRPr="0012635E">
        <w:rPr>
          <w:rFonts w:ascii="Times New Roman" w:hAnsi="Times New Roman"/>
          <w:b/>
        </w:rPr>
        <w:tab/>
        <w:t>Назначение Сайта</w:t>
      </w:r>
    </w:p>
    <w:p w:rsidR="00891E85" w:rsidRPr="0012635E" w:rsidRDefault="009E4F65" w:rsidP="00891E8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Техническая и информационная поддержка клиентов и партнеров </w:t>
      </w:r>
      <w:r w:rsidR="00D512B5" w:rsidRPr="0012635E">
        <w:rPr>
          <w:rFonts w:ascii="Times New Roman" w:hAnsi="Times New Roman"/>
        </w:rPr>
        <w:t>студии.</w:t>
      </w:r>
      <w:r w:rsidRPr="0012635E">
        <w:rPr>
          <w:rFonts w:ascii="Times New Roman" w:hAnsi="Times New Roman"/>
        </w:rPr>
        <w:t xml:space="preserve"> </w:t>
      </w:r>
    </w:p>
    <w:p w:rsidR="00891E85" w:rsidRPr="0012635E" w:rsidRDefault="00891E85" w:rsidP="00891E8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Ознакомление потенциальных клиентов </w:t>
      </w:r>
      <w:r w:rsidRPr="0012635E">
        <w:rPr>
          <w:rFonts w:ascii="Times New Roman" w:hAnsi="Times New Roman"/>
          <w:lang w:val="en-US"/>
        </w:rPr>
        <w:t>c</w:t>
      </w:r>
      <w:r w:rsidRPr="0012635E">
        <w:rPr>
          <w:rFonts w:ascii="Times New Roman" w:hAnsi="Times New Roman"/>
        </w:rPr>
        <w:t xml:space="preserve"> портфолио студии.</w:t>
      </w:r>
    </w:p>
    <w:p w:rsidR="00891E85" w:rsidRPr="0012635E" w:rsidRDefault="00891E85" w:rsidP="00891E85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Реклама услуг студии и предлагаемых ей решений.</w:t>
      </w:r>
    </w:p>
    <w:p w:rsidR="00105097" w:rsidRPr="0012635E" w:rsidRDefault="00105097" w:rsidP="00891E85">
      <w:pPr>
        <w:spacing w:after="0"/>
        <w:outlineLvl w:val="0"/>
        <w:rPr>
          <w:rFonts w:ascii="Times New Roman" w:hAnsi="Times New Roman"/>
          <w:b/>
        </w:rPr>
      </w:pPr>
    </w:p>
    <w:p w:rsidR="009E4F65" w:rsidRPr="0012635E" w:rsidRDefault="009E4F65" w:rsidP="002E59D5">
      <w:pPr>
        <w:outlineLvl w:val="0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2.2.</w:t>
      </w:r>
      <w:r w:rsidRPr="0012635E">
        <w:rPr>
          <w:rFonts w:ascii="Times New Roman" w:hAnsi="Times New Roman"/>
          <w:b/>
        </w:rPr>
        <w:tab/>
        <w:t>Основные задачи сайта</w:t>
      </w:r>
    </w:p>
    <w:p w:rsidR="009E4F65" w:rsidRPr="0012635E" w:rsidRDefault="009E4F65" w:rsidP="002E59D5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2.2.1. Имиджевая:</w:t>
      </w: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Сайт является «лицом» </w:t>
      </w:r>
      <w:r w:rsidR="005D5C5F" w:rsidRPr="0012635E">
        <w:rPr>
          <w:rFonts w:ascii="Times New Roman" w:hAnsi="Times New Roman"/>
        </w:rPr>
        <w:t>студии «Интайтл»</w:t>
      </w:r>
      <w:r w:rsidRPr="0012635E">
        <w:rPr>
          <w:rFonts w:ascii="Times New Roman" w:hAnsi="Times New Roman"/>
        </w:rPr>
        <w:t xml:space="preserve"> в сети интернет и должен: </w:t>
      </w:r>
    </w:p>
    <w:p w:rsidR="009E4F65" w:rsidRPr="0012635E" w:rsidRDefault="00105097" w:rsidP="00105097">
      <w:pPr>
        <w:ind w:left="708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а</w:t>
      </w:r>
      <w:r w:rsidR="009E4F65" w:rsidRPr="0012635E">
        <w:rPr>
          <w:rFonts w:ascii="Times New Roman" w:hAnsi="Times New Roman"/>
        </w:rPr>
        <w:t>) идентифицировать «</w:t>
      </w:r>
      <w:r w:rsidR="005D5C5F" w:rsidRPr="0012635E">
        <w:rPr>
          <w:rFonts w:ascii="Times New Roman" w:hAnsi="Times New Roman"/>
        </w:rPr>
        <w:t>Интайтл</w:t>
      </w:r>
      <w:r w:rsidR="009E4F65" w:rsidRPr="0012635E">
        <w:rPr>
          <w:rFonts w:ascii="Times New Roman" w:hAnsi="Times New Roman"/>
        </w:rPr>
        <w:t xml:space="preserve">» как </w:t>
      </w:r>
      <w:r w:rsidR="005D5C5F" w:rsidRPr="0012635E">
        <w:rPr>
          <w:rFonts w:ascii="Times New Roman" w:hAnsi="Times New Roman"/>
        </w:rPr>
        <w:t>надежную и стабильную компанию</w:t>
      </w:r>
      <w:r w:rsidR="009E4F65" w:rsidRPr="0012635E">
        <w:rPr>
          <w:rFonts w:ascii="Times New Roman" w:hAnsi="Times New Roman"/>
        </w:rPr>
        <w:t xml:space="preserve">, осуществляющую комплексное обслуживание в сфере </w:t>
      </w:r>
      <w:r w:rsidR="005D5C5F" w:rsidRPr="0012635E">
        <w:rPr>
          <w:rFonts w:ascii="Times New Roman" w:hAnsi="Times New Roman"/>
        </w:rPr>
        <w:t>разработки сайтов и рекламы в интернете</w:t>
      </w:r>
      <w:r w:rsidRPr="0012635E">
        <w:rPr>
          <w:rFonts w:ascii="Times New Roman" w:hAnsi="Times New Roman"/>
        </w:rPr>
        <w:t>.</w:t>
      </w:r>
    </w:p>
    <w:p w:rsidR="009E4F65" w:rsidRPr="0012635E" w:rsidRDefault="00105097" w:rsidP="00105097">
      <w:pPr>
        <w:ind w:left="708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б</w:t>
      </w:r>
      <w:r w:rsidR="009E4F65" w:rsidRPr="0012635E">
        <w:rPr>
          <w:rFonts w:ascii="Times New Roman" w:hAnsi="Times New Roman"/>
        </w:rPr>
        <w:t>) поддерживать образ</w:t>
      </w:r>
    </w:p>
    <w:p w:rsidR="009E4F65" w:rsidRPr="0012635E" w:rsidRDefault="00624D4A" w:rsidP="00105097">
      <w:pPr>
        <w:numPr>
          <w:ilvl w:val="0"/>
          <w:numId w:val="2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партнера решающего все вопросы компании и интернете</w:t>
      </w:r>
      <w:r w:rsidR="009E4F65" w:rsidRPr="0012635E">
        <w:rPr>
          <w:rFonts w:ascii="Times New Roman" w:hAnsi="Times New Roman"/>
        </w:rPr>
        <w:t>;</w:t>
      </w:r>
    </w:p>
    <w:p w:rsidR="009E4F65" w:rsidRPr="0012635E" w:rsidRDefault="00624D4A" w:rsidP="00105097">
      <w:pPr>
        <w:numPr>
          <w:ilvl w:val="0"/>
          <w:numId w:val="2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серьезного разработчика и умного рекламного представителя</w:t>
      </w:r>
      <w:r w:rsidR="009E4F65" w:rsidRPr="0012635E">
        <w:rPr>
          <w:rFonts w:ascii="Times New Roman" w:hAnsi="Times New Roman"/>
        </w:rPr>
        <w:t>;</w:t>
      </w:r>
    </w:p>
    <w:p w:rsidR="009E4F65" w:rsidRPr="0012635E" w:rsidRDefault="009E4F65" w:rsidP="00105097">
      <w:pPr>
        <w:numPr>
          <w:ilvl w:val="0"/>
          <w:numId w:val="2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успешной и стабильной компании</w:t>
      </w:r>
      <w:r w:rsidR="00AB2EB1" w:rsidRPr="0012635E">
        <w:rPr>
          <w:rFonts w:ascii="Times New Roman" w:hAnsi="Times New Roman"/>
        </w:rPr>
        <w:t xml:space="preserve"> с</w:t>
      </w:r>
      <w:r w:rsidR="00A846F3" w:rsidRPr="0012635E">
        <w:rPr>
          <w:rFonts w:ascii="Times New Roman" w:hAnsi="Times New Roman"/>
        </w:rPr>
        <w:t xml:space="preserve"> которой</w:t>
      </w:r>
      <w:r w:rsidR="00AB2EB1" w:rsidRPr="0012635E">
        <w:rPr>
          <w:rFonts w:ascii="Times New Roman" w:hAnsi="Times New Roman"/>
        </w:rPr>
        <w:t xml:space="preserve"> легко работать</w:t>
      </w:r>
      <w:r w:rsidRPr="0012635E">
        <w:rPr>
          <w:rFonts w:ascii="Times New Roman" w:hAnsi="Times New Roman"/>
        </w:rPr>
        <w:t>;</w:t>
      </w:r>
    </w:p>
    <w:p w:rsidR="009E4F65" w:rsidRPr="0012635E" w:rsidRDefault="009E4F65" w:rsidP="00105097">
      <w:pPr>
        <w:numPr>
          <w:ilvl w:val="0"/>
          <w:numId w:val="2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прогрессивной и инновационной компании;</w:t>
      </w:r>
    </w:p>
    <w:p w:rsidR="009E4F65" w:rsidRPr="0012635E" w:rsidRDefault="00DE38C3" w:rsidP="00105097">
      <w:pPr>
        <w:ind w:left="708"/>
        <w:rPr>
          <w:rFonts w:ascii="Times New Roman" w:hAnsi="Times New Roman"/>
        </w:rPr>
      </w:pPr>
      <w:r w:rsidRPr="0012635E">
        <w:rPr>
          <w:rFonts w:ascii="Times New Roman" w:hAnsi="Times New Roman"/>
        </w:rPr>
        <w:br/>
      </w:r>
      <w:r w:rsidR="00105097" w:rsidRPr="0012635E">
        <w:rPr>
          <w:rFonts w:ascii="Times New Roman" w:hAnsi="Times New Roman"/>
        </w:rPr>
        <w:t>в</w:t>
      </w:r>
      <w:r w:rsidR="00A02424" w:rsidRPr="0012635E">
        <w:rPr>
          <w:rFonts w:ascii="Times New Roman" w:hAnsi="Times New Roman"/>
        </w:rPr>
        <w:t xml:space="preserve">) не вызывать ассоциаций с компаниями работающими на рынке </w:t>
      </w:r>
      <w:r w:rsidR="00C31606" w:rsidRPr="0012635E">
        <w:rPr>
          <w:rFonts w:ascii="Times New Roman" w:hAnsi="Times New Roman"/>
        </w:rPr>
        <w:t xml:space="preserve">дешевых, </w:t>
      </w:r>
      <w:r w:rsidR="00625F52" w:rsidRPr="0012635E">
        <w:rPr>
          <w:rFonts w:ascii="Times New Roman" w:hAnsi="Times New Roman"/>
        </w:rPr>
        <w:t>шаблонных или чрезмерно дорогих</w:t>
      </w:r>
      <w:r w:rsidR="00A02424" w:rsidRPr="0012635E">
        <w:rPr>
          <w:rFonts w:ascii="Times New Roman" w:hAnsi="Times New Roman"/>
        </w:rPr>
        <w:t xml:space="preserve"> решений</w:t>
      </w:r>
      <w:r w:rsidR="009E4F65" w:rsidRPr="0012635E">
        <w:rPr>
          <w:rFonts w:ascii="Times New Roman" w:hAnsi="Times New Roman"/>
        </w:rPr>
        <w:t>.</w:t>
      </w:r>
    </w:p>
    <w:p w:rsidR="009E4F65" w:rsidRPr="0012635E" w:rsidRDefault="009E4F65" w:rsidP="002E59D5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2.2.2. Информационная:</w:t>
      </w: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Сайт должен предоставлять пользователям доступ к информации: </w:t>
      </w:r>
    </w:p>
    <w:p w:rsidR="009E4F65" w:rsidRPr="0012635E" w:rsidRDefault="009E4F65" w:rsidP="002E59D5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о компании</w:t>
      </w:r>
    </w:p>
    <w:p w:rsidR="009E4F65" w:rsidRPr="0012635E" w:rsidRDefault="009E4F65" w:rsidP="002E59D5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о на</w:t>
      </w:r>
      <w:r w:rsidR="00790F84" w:rsidRPr="0012635E">
        <w:rPr>
          <w:rFonts w:ascii="Times New Roman" w:hAnsi="Times New Roman"/>
        </w:rPr>
        <w:t>правлениях деятельности компани</w:t>
      </w:r>
    </w:p>
    <w:p w:rsidR="009E4F65" w:rsidRPr="0012635E" w:rsidRDefault="009E4F65" w:rsidP="002E59D5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о решениях компании («</w:t>
      </w:r>
      <w:r w:rsidR="00790F84" w:rsidRPr="0012635E">
        <w:rPr>
          <w:rFonts w:ascii="Times New Roman" w:hAnsi="Times New Roman"/>
          <w:lang w:val="en-US"/>
        </w:rPr>
        <w:t>inCore</w:t>
      </w:r>
      <w:r w:rsidR="00790F84" w:rsidRPr="0012635E">
        <w:rPr>
          <w:rFonts w:ascii="Times New Roman" w:hAnsi="Times New Roman"/>
        </w:rPr>
        <w:t xml:space="preserve"> </w:t>
      </w:r>
      <w:r w:rsidR="00790F84" w:rsidRPr="0012635E">
        <w:rPr>
          <w:rFonts w:ascii="Times New Roman" w:hAnsi="Times New Roman"/>
          <w:lang w:val="en-US"/>
        </w:rPr>
        <w:t>CMS</w:t>
      </w:r>
      <w:r w:rsidRPr="0012635E">
        <w:rPr>
          <w:rFonts w:ascii="Times New Roman" w:hAnsi="Times New Roman"/>
        </w:rPr>
        <w:t>», «</w:t>
      </w:r>
      <w:r w:rsidR="00790F84" w:rsidRPr="0012635E">
        <w:rPr>
          <w:rFonts w:ascii="Times New Roman" w:hAnsi="Times New Roman"/>
          <w:lang w:val="en-US"/>
        </w:rPr>
        <w:t>in</w:t>
      </w:r>
      <w:r w:rsidR="00623DCE" w:rsidRPr="0012635E">
        <w:rPr>
          <w:rFonts w:ascii="Times New Roman" w:hAnsi="Times New Roman"/>
          <w:lang w:val="en-US"/>
        </w:rPr>
        <w:t>Talk</w:t>
      </w:r>
      <w:r w:rsidRPr="0012635E">
        <w:rPr>
          <w:rFonts w:ascii="Times New Roman" w:hAnsi="Times New Roman"/>
        </w:rPr>
        <w:t>»)</w:t>
      </w:r>
    </w:p>
    <w:p w:rsidR="009E4F65" w:rsidRPr="0012635E" w:rsidRDefault="009E4F65" w:rsidP="002E59D5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о клиентах и партнерах компании;</w:t>
      </w:r>
    </w:p>
    <w:p w:rsidR="009E4F65" w:rsidRPr="0012635E" w:rsidRDefault="005F465E" w:rsidP="002E59D5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портфолио реализованных проектов</w:t>
      </w:r>
      <w:r w:rsidR="009E4F65" w:rsidRPr="0012635E">
        <w:rPr>
          <w:rFonts w:ascii="Times New Roman" w:hAnsi="Times New Roman"/>
        </w:rPr>
        <w:t>.</w:t>
      </w:r>
    </w:p>
    <w:p w:rsidR="009E4F65" w:rsidRPr="0012635E" w:rsidRDefault="009E4F65" w:rsidP="002E59D5">
      <w:pPr>
        <w:rPr>
          <w:rFonts w:ascii="Times New Roman" w:hAnsi="Times New Roman"/>
          <w:b/>
        </w:rPr>
      </w:pPr>
    </w:p>
    <w:p w:rsidR="009E4F65" w:rsidRPr="0012635E" w:rsidRDefault="009E4F65" w:rsidP="009044EC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  <w:b/>
        </w:rPr>
        <w:t>2.2 Аудитория сайта:</w:t>
      </w:r>
    </w:p>
    <w:p w:rsidR="009E4F65" w:rsidRPr="0012635E" w:rsidRDefault="00805271" w:rsidP="002E59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индивидуальные предприниматели</w:t>
      </w:r>
    </w:p>
    <w:p w:rsidR="00805271" w:rsidRPr="0012635E" w:rsidRDefault="00805271" w:rsidP="002E59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руководители и менеджеры</w:t>
      </w:r>
      <w:r w:rsidR="00EE11C4" w:rsidRPr="0012635E">
        <w:rPr>
          <w:rFonts w:ascii="Times New Roman" w:hAnsi="Times New Roman"/>
        </w:rPr>
        <w:t xml:space="preserve"> компаний</w:t>
      </w:r>
      <w:r w:rsidR="00D15476" w:rsidRPr="0012635E">
        <w:rPr>
          <w:rFonts w:ascii="Times New Roman" w:hAnsi="Times New Roman"/>
        </w:rPr>
        <w:t xml:space="preserve"> малого и среднего бизнеса</w:t>
      </w:r>
    </w:p>
    <w:p w:rsidR="00D15476" w:rsidRPr="0012635E" w:rsidRDefault="00D15476" w:rsidP="002E59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топ-менеджеры крупных компаний</w:t>
      </w:r>
    </w:p>
    <w:p w:rsidR="00D15476" w:rsidRPr="0012635E" w:rsidRDefault="00D15476" w:rsidP="002E59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представители рекламных агентств и дизайн-студий</w:t>
      </w:r>
    </w:p>
    <w:p w:rsidR="009E4F65" w:rsidRPr="0012635E" w:rsidRDefault="009E4F65" w:rsidP="00D15476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руководители IT-отделов</w:t>
      </w:r>
    </w:p>
    <w:p w:rsidR="009E4F65" w:rsidRPr="0012635E" w:rsidRDefault="009E4F65" w:rsidP="002E59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IT-разработчики</w:t>
      </w:r>
    </w:p>
    <w:p w:rsidR="009E4F65" w:rsidRPr="0012635E" w:rsidRDefault="009E4F65" w:rsidP="002E59D5">
      <w:pPr>
        <w:rPr>
          <w:rFonts w:ascii="Times New Roman" w:hAnsi="Times New Roman"/>
        </w:rPr>
      </w:pPr>
    </w:p>
    <w:p w:rsidR="009E4F65" w:rsidRPr="0012635E" w:rsidRDefault="009E4F65" w:rsidP="009044EC">
      <w:pPr>
        <w:ind w:hanging="284"/>
        <w:rPr>
          <w:rFonts w:ascii="Times New Roman" w:hAnsi="Times New Roman"/>
        </w:rPr>
      </w:pPr>
      <w:r w:rsidRPr="0012635E">
        <w:rPr>
          <w:rFonts w:ascii="Times New Roman" w:hAnsi="Times New Roman"/>
          <w:b/>
          <w:bCs/>
        </w:rPr>
        <w:t>3.</w:t>
      </w:r>
      <w:r w:rsidRPr="0012635E">
        <w:rPr>
          <w:rFonts w:ascii="Times New Roman" w:hAnsi="Times New Roman"/>
          <w:b/>
          <w:bCs/>
        </w:rPr>
        <w:tab/>
        <w:t>Требования к Сайту</w:t>
      </w:r>
    </w:p>
    <w:p w:rsidR="009E4F65" w:rsidRPr="0012635E" w:rsidRDefault="009E4F65" w:rsidP="002E59D5">
      <w:pPr>
        <w:rPr>
          <w:rFonts w:ascii="Times New Roman" w:hAnsi="Times New Roman"/>
          <w:b/>
          <w:bCs/>
        </w:rPr>
      </w:pPr>
      <w:r w:rsidRPr="0012635E">
        <w:rPr>
          <w:rFonts w:ascii="Times New Roman" w:hAnsi="Times New Roman"/>
          <w:b/>
          <w:bCs/>
        </w:rPr>
        <w:t>3.1</w:t>
      </w:r>
      <w:r w:rsidRPr="0012635E">
        <w:rPr>
          <w:rFonts w:ascii="Times New Roman" w:hAnsi="Times New Roman"/>
          <w:b/>
          <w:bCs/>
        </w:rPr>
        <w:tab/>
        <w:t xml:space="preserve">Требования к стилистическому оформлению и дизайну Сайта </w:t>
      </w:r>
    </w:p>
    <w:p w:rsidR="009E4F65" w:rsidRPr="0012635E" w:rsidRDefault="00EC250F" w:rsidP="002E59D5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lastRenderedPageBreak/>
        <w:t>Дизайн сайта должен быть в меру строгий, но без занудства, светлый,</w:t>
      </w:r>
      <w:r w:rsidR="00A40AB2" w:rsidRPr="0012635E">
        <w:rPr>
          <w:rFonts w:ascii="Times New Roman" w:hAnsi="Times New Roman"/>
        </w:rPr>
        <w:t xml:space="preserve"> функциональный,</w:t>
      </w:r>
      <w:r w:rsidRPr="0012635E">
        <w:rPr>
          <w:rFonts w:ascii="Times New Roman" w:hAnsi="Times New Roman"/>
        </w:rPr>
        <w:t xml:space="preserve"> без лишних дизайнерских элементов</w:t>
      </w:r>
      <w:r w:rsidR="009E4F65" w:rsidRPr="0012635E">
        <w:rPr>
          <w:rFonts w:ascii="Times New Roman" w:hAnsi="Times New Roman"/>
        </w:rPr>
        <w:t>.</w:t>
      </w:r>
    </w:p>
    <w:p w:rsidR="009E4F65" w:rsidRPr="0012635E" w:rsidRDefault="009E4F65" w:rsidP="002E59D5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  <w:bCs/>
        </w:rPr>
        <w:t xml:space="preserve">Основная цветовая гамма - </w:t>
      </w:r>
      <w:r w:rsidR="00AB185A" w:rsidRPr="0012635E">
        <w:rPr>
          <w:rFonts w:ascii="Times New Roman" w:hAnsi="Times New Roman"/>
        </w:rPr>
        <w:t>бело</w:t>
      </w:r>
      <w:r w:rsidRPr="0012635E">
        <w:rPr>
          <w:rFonts w:ascii="Times New Roman" w:hAnsi="Times New Roman"/>
        </w:rPr>
        <w:t>-</w:t>
      </w:r>
      <w:r w:rsidR="00794372" w:rsidRPr="0012635E">
        <w:rPr>
          <w:rFonts w:ascii="Times New Roman" w:hAnsi="Times New Roman"/>
        </w:rPr>
        <w:t>синяя</w:t>
      </w:r>
      <w:r w:rsidRPr="0012635E">
        <w:rPr>
          <w:rFonts w:ascii="Times New Roman" w:hAnsi="Times New Roman"/>
        </w:rPr>
        <w:t>,</w:t>
      </w:r>
      <w:r w:rsidR="00AB185A" w:rsidRPr="0012635E">
        <w:rPr>
          <w:rFonts w:ascii="Times New Roman" w:hAnsi="Times New Roman"/>
        </w:rPr>
        <w:t xml:space="preserve"> в </w:t>
      </w:r>
      <w:r w:rsidR="004F6614" w:rsidRPr="0012635E">
        <w:rPr>
          <w:rFonts w:ascii="Times New Roman" w:hAnsi="Times New Roman"/>
        </w:rPr>
        <w:t>элементах</w:t>
      </w:r>
      <w:r w:rsidR="00AB185A" w:rsidRPr="0012635E">
        <w:rPr>
          <w:rFonts w:ascii="Times New Roman" w:hAnsi="Times New Roman"/>
        </w:rPr>
        <w:t xml:space="preserve"> может использоваться любой из цветов взятых из логотипа</w:t>
      </w:r>
      <w:r w:rsidRPr="0012635E">
        <w:rPr>
          <w:rFonts w:ascii="Times New Roman" w:hAnsi="Times New Roman"/>
        </w:rPr>
        <w:t>.</w:t>
      </w:r>
    </w:p>
    <w:p w:rsidR="009E4F65" w:rsidRPr="0012635E" w:rsidRDefault="009E4F65" w:rsidP="002E59D5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Без использования </w:t>
      </w:r>
      <w:r w:rsidRPr="0012635E">
        <w:rPr>
          <w:rFonts w:ascii="Times New Roman" w:hAnsi="Times New Roman"/>
          <w:lang w:val="en-US"/>
        </w:rPr>
        <w:t>flash</w:t>
      </w:r>
      <w:r w:rsidRPr="0012635E">
        <w:rPr>
          <w:rFonts w:ascii="Times New Roman" w:hAnsi="Times New Roman"/>
        </w:rPr>
        <w:t>, музыки и т</w:t>
      </w:r>
      <w:r w:rsidR="00D2611D" w:rsidRPr="0012635E">
        <w:rPr>
          <w:rFonts w:ascii="Times New Roman" w:hAnsi="Times New Roman"/>
        </w:rPr>
        <w:t>.</w:t>
      </w:r>
      <w:r w:rsidRPr="0012635E">
        <w:rPr>
          <w:rFonts w:ascii="Times New Roman" w:hAnsi="Times New Roman"/>
        </w:rPr>
        <w:t>д.</w:t>
      </w:r>
      <w:r w:rsidR="00720CA4" w:rsidRPr="0012635E">
        <w:rPr>
          <w:rFonts w:ascii="Times New Roman" w:hAnsi="Times New Roman"/>
        </w:rPr>
        <w:t xml:space="preserve"> </w:t>
      </w:r>
      <w:r w:rsidRPr="0012635E">
        <w:rPr>
          <w:rFonts w:ascii="Times New Roman" w:hAnsi="Times New Roman"/>
        </w:rPr>
        <w:t>(</w:t>
      </w:r>
      <w:r w:rsidRPr="0012635E">
        <w:rPr>
          <w:rFonts w:ascii="Times New Roman" w:hAnsi="Times New Roman"/>
          <w:lang w:val="en-US"/>
        </w:rPr>
        <w:t>Flash</w:t>
      </w:r>
      <w:r w:rsidR="008026A9" w:rsidRPr="0012635E">
        <w:rPr>
          <w:rFonts w:ascii="Times New Roman" w:hAnsi="Times New Roman"/>
        </w:rPr>
        <w:t xml:space="preserve"> можно использовать</w:t>
      </w:r>
      <w:r w:rsidRPr="0012635E">
        <w:rPr>
          <w:rFonts w:ascii="Times New Roman" w:hAnsi="Times New Roman"/>
        </w:rPr>
        <w:t xml:space="preserve"> только для баннеров</w:t>
      </w:r>
      <w:r w:rsidR="00A4487D" w:rsidRPr="0012635E">
        <w:rPr>
          <w:rFonts w:ascii="Times New Roman" w:hAnsi="Times New Roman"/>
        </w:rPr>
        <w:t>, видео или в портфолио для демонстрации работ</w:t>
      </w:r>
      <w:r w:rsidRPr="0012635E">
        <w:rPr>
          <w:rFonts w:ascii="Times New Roman" w:hAnsi="Times New Roman"/>
        </w:rPr>
        <w:t>).</w:t>
      </w:r>
    </w:p>
    <w:p w:rsidR="009E4F65" w:rsidRPr="0012635E" w:rsidRDefault="009E4F65" w:rsidP="002E59D5">
      <w:pPr>
        <w:rPr>
          <w:rFonts w:ascii="Times New Roman" w:hAnsi="Times New Roman"/>
          <w:b/>
          <w:bCs/>
        </w:rPr>
      </w:pPr>
    </w:p>
    <w:p w:rsidR="009E4F65" w:rsidRPr="0012635E" w:rsidRDefault="009E4F65" w:rsidP="002E59D5">
      <w:pPr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  <w:bCs/>
        </w:rPr>
        <w:t>3.2.</w:t>
      </w:r>
      <w:r w:rsidRPr="0012635E">
        <w:rPr>
          <w:rFonts w:ascii="Times New Roman" w:hAnsi="Times New Roman"/>
          <w:b/>
          <w:bCs/>
        </w:rPr>
        <w:tab/>
        <w:t>Требования к шрифтовому оформлению Сайта</w:t>
      </w:r>
    </w:p>
    <w:p w:rsidR="009E4F65" w:rsidRPr="0012635E" w:rsidRDefault="009E4F65" w:rsidP="002E5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Использование шрифтов «без засечек» (</w:t>
      </w:r>
      <w:r w:rsidRPr="0012635E">
        <w:rPr>
          <w:rFonts w:ascii="Times New Roman" w:hAnsi="Times New Roman"/>
          <w:lang w:val="en-US"/>
        </w:rPr>
        <w:t>Arial</w:t>
      </w:r>
      <w:r w:rsidRPr="0012635E">
        <w:rPr>
          <w:rFonts w:ascii="Times New Roman" w:hAnsi="Times New Roman"/>
        </w:rPr>
        <w:t>,</w:t>
      </w:r>
      <w:r w:rsidR="003E2A24" w:rsidRPr="0012635E">
        <w:rPr>
          <w:rFonts w:ascii="Times New Roman" w:hAnsi="Times New Roman"/>
        </w:rPr>
        <w:t xml:space="preserve"> </w:t>
      </w:r>
      <w:r w:rsidR="003E2A24" w:rsidRPr="0012635E">
        <w:rPr>
          <w:rFonts w:ascii="Times New Roman" w:hAnsi="Times New Roman"/>
          <w:lang w:val="en-US"/>
        </w:rPr>
        <w:t>Calibri</w:t>
      </w:r>
      <w:r w:rsidR="003E2A24" w:rsidRPr="0012635E">
        <w:rPr>
          <w:rFonts w:ascii="Times New Roman" w:hAnsi="Times New Roman"/>
        </w:rPr>
        <w:t>,</w:t>
      </w:r>
      <w:r w:rsidRPr="0012635E">
        <w:rPr>
          <w:rFonts w:ascii="Times New Roman" w:hAnsi="Times New Roman"/>
        </w:rPr>
        <w:t xml:space="preserve"> </w:t>
      </w:r>
      <w:r w:rsidRPr="0012635E">
        <w:rPr>
          <w:rFonts w:ascii="Times New Roman" w:hAnsi="Times New Roman"/>
          <w:lang w:val="en-US"/>
        </w:rPr>
        <w:t>Tahoma</w:t>
      </w:r>
      <w:r w:rsidRPr="0012635E">
        <w:rPr>
          <w:rFonts w:ascii="Times New Roman" w:hAnsi="Times New Roman"/>
        </w:rPr>
        <w:t xml:space="preserve">, </w:t>
      </w:r>
      <w:r w:rsidRPr="0012635E">
        <w:rPr>
          <w:rFonts w:ascii="Times New Roman" w:hAnsi="Times New Roman"/>
          <w:lang w:val="en-US"/>
        </w:rPr>
        <w:t>Verdana</w:t>
      </w:r>
      <w:r w:rsidRPr="0012635E">
        <w:rPr>
          <w:rFonts w:ascii="Times New Roman" w:hAnsi="Times New Roman"/>
        </w:rPr>
        <w:t xml:space="preserve"> и т.д.)</w:t>
      </w:r>
      <w:r w:rsidR="003E2A24" w:rsidRPr="0012635E">
        <w:rPr>
          <w:rFonts w:ascii="Times New Roman" w:hAnsi="Times New Roman"/>
        </w:rPr>
        <w:t>, шрифты</w:t>
      </w:r>
      <w:r w:rsidRPr="0012635E">
        <w:rPr>
          <w:rFonts w:ascii="Times New Roman" w:hAnsi="Times New Roman"/>
        </w:rPr>
        <w:t xml:space="preserve"> с «засечками» (</w:t>
      </w:r>
      <w:r w:rsidRPr="0012635E">
        <w:rPr>
          <w:rFonts w:ascii="Times New Roman" w:hAnsi="Times New Roman"/>
          <w:lang w:val="en-US"/>
        </w:rPr>
        <w:t>Georgia</w:t>
      </w:r>
      <w:r w:rsidRPr="0012635E">
        <w:rPr>
          <w:rFonts w:ascii="Times New Roman" w:hAnsi="Times New Roman"/>
        </w:rPr>
        <w:t xml:space="preserve">, </w:t>
      </w:r>
      <w:r w:rsidRPr="0012635E">
        <w:rPr>
          <w:rFonts w:ascii="Times New Roman" w:hAnsi="Times New Roman"/>
          <w:lang w:val="en-US"/>
        </w:rPr>
        <w:t>Times</w:t>
      </w:r>
      <w:r w:rsidRPr="0012635E">
        <w:rPr>
          <w:rFonts w:ascii="Times New Roman" w:hAnsi="Times New Roman"/>
        </w:rPr>
        <w:t xml:space="preserve"> </w:t>
      </w:r>
      <w:r w:rsidRPr="0012635E">
        <w:rPr>
          <w:rFonts w:ascii="Times New Roman" w:hAnsi="Times New Roman"/>
          <w:lang w:val="en-US"/>
        </w:rPr>
        <w:t>New</w:t>
      </w:r>
      <w:r w:rsidRPr="0012635E">
        <w:rPr>
          <w:rFonts w:ascii="Times New Roman" w:hAnsi="Times New Roman"/>
        </w:rPr>
        <w:t xml:space="preserve"> </w:t>
      </w:r>
      <w:r w:rsidRPr="0012635E">
        <w:rPr>
          <w:rFonts w:ascii="Times New Roman" w:hAnsi="Times New Roman"/>
          <w:lang w:val="en-US"/>
        </w:rPr>
        <w:t>Roman</w:t>
      </w:r>
      <w:r w:rsidRPr="0012635E">
        <w:rPr>
          <w:rFonts w:ascii="Times New Roman" w:hAnsi="Times New Roman"/>
        </w:rPr>
        <w:t xml:space="preserve">, </w:t>
      </w:r>
      <w:r w:rsidRPr="0012635E">
        <w:rPr>
          <w:rFonts w:ascii="Times New Roman" w:hAnsi="Times New Roman"/>
          <w:lang w:val="en-US"/>
        </w:rPr>
        <w:t>Trebuchet</w:t>
      </w:r>
      <w:r w:rsidRPr="0012635E">
        <w:rPr>
          <w:rFonts w:ascii="Times New Roman" w:hAnsi="Times New Roman"/>
        </w:rPr>
        <w:t xml:space="preserve"> и т.д.)</w:t>
      </w:r>
      <w:r w:rsidR="003E2A24" w:rsidRPr="0012635E">
        <w:rPr>
          <w:rFonts w:ascii="Times New Roman" w:hAnsi="Times New Roman"/>
        </w:rPr>
        <w:t xml:space="preserve"> только в разделе портфолио</w:t>
      </w:r>
      <w:r w:rsidR="00A55262" w:rsidRPr="0012635E">
        <w:rPr>
          <w:rFonts w:ascii="Times New Roman" w:hAnsi="Times New Roman"/>
        </w:rPr>
        <w:t xml:space="preserve"> при необходимости стилизации под выполненную работу</w:t>
      </w:r>
      <w:r w:rsidRPr="0012635E">
        <w:rPr>
          <w:rFonts w:ascii="Times New Roman" w:hAnsi="Times New Roman"/>
        </w:rPr>
        <w:t>.</w:t>
      </w:r>
    </w:p>
    <w:p w:rsidR="009E4F65" w:rsidRPr="0012635E" w:rsidRDefault="009E4F65" w:rsidP="002E59D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Размер (кегль) шрифтов должен обеспечивать удобство восприятия текста  10-16 пт.</w:t>
      </w:r>
    </w:p>
    <w:p w:rsidR="009E4F65" w:rsidRPr="0012635E" w:rsidRDefault="009E4F65" w:rsidP="002E59D5">
      <w:pPr>
        <w:rPr>
          <w:rFonts w:ascii="Times New Roman" w:hAnsi="Times New Roman"/>
        </w:rPr>
      </w:pPr>
    </w:p>
    <w:p w:rsidR="009E4F65" w:rsidRPr="0012635E" w:rsidRDefault="009E4F65" w:rsidP="002E59D5">
      <w:pPr>
        <w:rPr>
          <w:rFonts w:ascii="Times New Roman" w:hAnsi="Times New Roman"/>
          <w:b/>
          <w:bCs/>
        </w:rPr>
      </w:pPr>
      <w:r w:rsidRPr="0012635E">
        <w:rPr>
          <w:rFonts w:ascii="Times New Roman" w:hAnsi="Times New Roman"/>
          <w:b/>
          <w:bCs/>
        </w:rPr>
        <w:t>3.3.</w:t>
      </w:r>
      <w:r w:rsidRPr="0012635E">
        <w:rPr>
          <w:rFonts w:ascii="Times New Roman" w:hAnsi="Times New Roman"/>
          <w:b/>
          <w:bCs/>
        </w:rPr>
        <w:tab/>
        <w:t>Требования к средствам просмотра Сайта</w:t>
      </w: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Сайт должен обеспечивать корректное отображение данных в следующих браузерах:</w:t>
      </w:r>
    </w:p>
    <w:p w:rsidR="009E4F65" w:rsidRPr="0012635E" w:rsidRDefault="009E4F65" w:rsidP="002E59D5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lang w:val="en-US"/>
        </w:rPr>
      </w:pPr>
      <w:r w:rsidRPr="0012635E">
        <w:rPr>
          <w:rFonts w:ascii="Times New Roman" w:hAnsi="Times New Roman"/>
          <w:lang w:val="en-US"/>
        </w:rPr>
        <w:t>Internet Explorer (</w:t>
      </w:r>
      <w:r w:rsidRPr="0012635E">
        <w:rPr>
          <w:rFonts w:ascii="Times New Roman" w:hAnsi="Times New Roman"/>
        </w:rPr>
        <w:t>версия</w:t>
      </w:r>
      <w:r w:rsidRPr="0012635E">
        <w:rPr>
          <w:rFonts w:ascii="Times New Roman" w:hAnsi="Times New Roman"/>
          <w:lang w:val="en-US"/>
        </w:rPr>
        <w:t xml:space="preserve"> </w:t>
      </w:r>
      <w:r w:rsidR="00B54577" w:rsidRPr="0012635E">
        <w:rPr>
          <w:rFonts w:ascii="Times New Roman" w:hAnsi="Times New Roman"/>
          <w:lang w:val="en-US"/>
        </w:rPr>
        <w:t>7</w:t>
      </w:r>
      <w:r w:rsidRPr="0012635E">
        <w:rPr>
          <w:rFonts w:ascii="Times New Roman" w:hAnsi="Times New Roman"/>
          <w:lang w:val="en-US"/>
        </w:rPr>
        <w:t xml:space="preserve">.0 </w:t>
      </w:r>
      <w:r w:rsidRPr="0012635E">
        <w:rPr>
          <w:rFonts w:ascii="Times New Roman" w:hAnsi="Times New Roman"/>
        </w:rPr>
        <w:t>и</w:t>
      </w:r>
      <w:r w:rsidRPr="0012635E">
        <w:rPr>
          <w:rFonts w:ascii="Times New Roman" w:hAnsi="Times New Roman"/>
          <w:lang w:val="en-US"/>
        </w:rPr>
        <w:t xml:space="preserve"> </w:t>
      </w:r>
      <w:r w:rsidRPr="0012635E">
        <w:rPr>
          <w:rFonts w:ascii="Times New Roman" w:hAnsi="Times New Roman"/>
        </w:rPr>
        <w:t>выше</w:t>
      </w:r>
      <w:r w:rsidRPr="0012635E">
        <w:rPr>
          <w:rFonts w:ascii="Times New Roman" w:hAnsi="Times New Roman"/>
          <w:lang w:val="en-US"/>
        </w:rPr>
        <w:t>);</w:t>
      </w:r>
    </w:p>
    <w:p w:rsidR="009E4F65" w:rsidRPr="0012635E" w:rsidRDefault="009E4F65" w:rsidP="002E59D5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Opera (последних версий);</w:t>
      </w:r>
    </w:p>
    <w:p w:rsidR="009E4F65" w:rsidRPr="0012635E" w:rsidRDefault="009E4F65" w:rsidP="002E59D5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Firefox (последних версий)</w:t>
      </w:r>
      <w:r w:rsidR="00B54577" w:rsidRPr="0012635E">
        <w:rPr>
          <w:rFonts w:ascii="Times New Roman" w:hAnsi="Times New Roman"/>
        </w:rPr>
        <w:t>;</w:t>
      </w:r>
    </w:p>
    <w:p w:rsidR="00B54577" w:rsidRPr="0012635E" w:rsidRDefault="00A10171" w:rsidP="002E59D5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12635E">
        <w:rPr>
          <w:rFonts w:ascii="Times New Roman" w:hAnsi="Times New Roman"/>
          <w:lang w:val="en-US"/>
        </w:rPr>
        <w:t>Chro</w:t>
      </w:r>
      <w:r w:rsidR="00B54577" w:rsidRPr="0012635E">
        <w:rPr>
          <w:rFonts w:ascii="Times New Roman" w:hAnsi="Times New Roman"/>
          <w:lang w:val="en-US"/>
        </w:rPr>
        <w:t>me (</w:t>
      </w:r>
      <w:r w:rsidR="00B54577" w:rsidRPr="0012635E">
        <w:rPr>
          <w:rFonts w:ascii="Times New Roman" w:hAnsi="Times New Roman"/>
        </w:rPr>
        <w:t>последних версий);</w:t>
      </w:r>
    </w:p>
    <w:p w:rsidR="009E4F65" w:rsidRPr="0012635E" w:rsidRDefault="00B54577" w:rsidP="002E59D5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12635E">
        <w:rPr>
          <w:rFonts w:ascii="Times New Roman" w:hAnsi="Times New Roman"/>
          <w:lang w:val="en-US"/>
        </w:rPr>
        <w:t>Safari (</w:t>
      </w:r>
      <w:r w:rsidRPr="0012635E">
        <w:rPr>
          <w:rFonts w:ascii="Times New Roman" w:hAnsi="Times New Roman"/>
        </w:rPr>
        <w:t>последних версий);</w:t>
      </w:r>
    </w:p>
    <w:p w:rsidR="009E4F65" w:rsidRPr="0012635E" w:rsidRDefault="009E4F65" w:rsidP="002E59D5">
      <w:pPr>
        <w:rPr>
          <w:rFonts w:ascii="Times New Roman" w:hAnsi="Times New Roman"/>
          <w:b/>
        </w:rPr>
      </w:pPr>
    </w:p>
    <w:p w:rsidR="009E4F65" w:rsidRPr="0012635E" w:rsidRDefault="009E4F65" w:rsidP="002E59D5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  <w:bCs/>
        </w:rPr>
      </w:pPr>
      <w:r w:rsidRPr="0012635E">
        <w:rPr>
          <w:rFonts w:ascii="Times New Roman" w:hAnsi="Times New Roman"/>
          <w:b/>
          <w:bCs/>
        </w:rPr>
        <w:t>Требования к системе управления контентом Сайта</w:t>
      </w:r>
      <w:r w:rsidR="00DE38C3" w:rsidRPr="0012635E">
        <w:rPr>
          <w:rFonts w:ascii="Times New Roman" w:hAnsi="Times New Roman"/>
          <w:b/>
          <w:bCs/>
          <w:lang w:val="en-US"/>
        </w:rPr>
        <w:br/>
      </w: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Система управления контентом Сайта должна обеспечить администратору сайта возможность выполнения следующих действий: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Возможность изменения структуры сайта, добавление и удаление стандартных разделов.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Древовидное, наглядное меню, повторяющее структуру сайта.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Возможность визуального редактирования текстов, таблиц и изображений (по аналогии с </w:t>
      </w:r>
      <w:r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Microsoft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™ </w:t>
      </w:r>
      <w:r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Word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™).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Возможность вставки текста напрямую из </w:t>
      </w:r>
      <w:r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Microsoft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™ </w:t>
      </w:r>
      <w:r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Word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™ с последующей автоматической «чисткой» кода.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Автоматические функции обработки изображений</w:t>
      </w:r>
      <w:r w:rsidR="00337EAB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(создание </w:t>
      </w:r>
      <w:r w:rsidR="001C7D4E" w:rsidRPr="0012635E">
        <w:rPr>
          <w:rStyle w:val="ad"/>
          <w:rFonts w:ascii="Times New Roman" w:hAnsi="Times New Roman"/>
          <w:i w:val="0"/>
          <w:iCs w:val="0"/>
          <w:color w:val="auto"/>
        </w:rPr>
        <w:t>привью</w:t>
      </w:r>
      <w:r w:rsidR="00337EAB" w:rsidRPr="0012635E">
        <w:rPr>
          <w:rStyle w:val="ad"/>
          <w:rFonts w:ascii="Times New Roman" w:hAnsi="Times New Roman"/>
          <w:i w:val="0"/>
          <w:iCs w:val="0"/>
          <w:color w:val="auto"/>
        </w:rPr>
        <w:t>, масштабирование)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Возможность создавать и изменять формы отправки сообщений с сайта с уведомлением по электронной почте с возможностью их изменений.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Возможность </w:t>
      </w:r>
      <w:r w:rsidR="00AD270B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вносить 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изменения</w:t>
      </w:r>
      <w:r w:rsidR="00AD270B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в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дизайн сайта (</w:t>
      </w:r>
      <w:r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HTML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-шаблоны)</w:t>
      </w:r>
      <w:r w:rsidR="00051DC3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типовых страниц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Возможности по</w:t>
      </w:r>
      <w:r w:rsidR="00116B9D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тонкой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оптимизации сайта для поисковых систем.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Возможность резервного копирования и восстановления данных, по частям или полностью.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Возможность автоматической и полуавтоматической генерации путей для страниц сайта – например «</w:t>
      </w:r>
      <w:r w:rsidR="00BF1E40"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intitle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.</w:t>
      </w:r>
      <w:r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ru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/</w:t>
      </w:r>
      <w:r w:rsidR="00BF1E40"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portfolio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/</w:t>
      </w:r>
      <w:r w:rsidR="00BF1E40"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sites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/»</w:t>
      </w:r>
      <w:r w:rsidR="008E1C7F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или с использованием </w:t>
      </w:r>
      <w:r w:rsidR="001D6C7A" w:rsidRPr="0012635E">
        <w:rPr>
          <w:rStyle w:val="ad"/>
          <w:rFonts w:ascii="Times New Roman" w:hAnsi="Times New Roman"/>
          <w:i w:val="0"/>
          <w:iCs w:val="0"/>
          <w:color w:val="auto"/>
        </w:rPr>
        <w:t>«</w:t>
      </w:r>
      <w:r w:rsidR="008E1C7F"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translit</w:t>
      </w:r>
      <w:r w:rsidR="008E1C7F" w:rsidRPr="0012635E">
        <w:rPr>
          <w:rStyle w:val="ad"/>
          <w:rFonts w:ascii="Times New Roman" w:hAnsi="Times New Roman"/>
          <w:i w:val="0"/>
          <w:iCs w:val="0"/>
          <w:color w:val="auto"/>
        </w:rPr>
        <w:t>’</w:t>
      </w:r>
      <w:r w:rsidR="008E1C7F" w:rsidRPr="001263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a</w:t>
      </w:r>
      <w:r w:rsidR="001D6C7A" w:rsidRPr="0012635E">
        <w:rPr>
          <w:rStyle w:val="ad"/>
          <w:rFonts w:ascii="Times New Roman" w:hAnsi="Times New Roman"/>
          <w:i w:val="0"/>
          <w:iCs w:val="0"/>
          <w:color w:val="auto"/>
        </w:rPr>
        <w:t>»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.</w:t>
      </w:r>
    </w:p>
    <w:p w:rsidR="009E4F65" w:rsidRPr="0012635E" w:rsidRDefault="009E4F65" w:rsidP="002E59D5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Возможность авторизации и разграничения прав для неограниченного количества операторов и администраторов сайта.</w:t>
      </w:r>
    </w:p>
    <w:p w:rsidR="009E4F65" w:rsidRPr="0012635E" w:rsidRDefault="009E4F65" w:rsidP="002E59D5">
      <w:pPr>
        <w:numPr>
          <w:ilvl w:val="0"/>
          <w:numId w:val="10"/>
        </w:numPr>
        <w:spacing w:after="240" w:line="240" w:lineRule="auto"/>
        <w:rPr>
          <w:rFonts w:ascii="Times New Roman" w:hAnsi="Times New Roman"/>
        </w:rPr>
      </w:pPr>
      <w:r w:rsidRPr="0012635E">
        <w:rPr>
          <w:rStyle w:val="ad"/>
          <w:rFonts w:ascii="Times New Roman" w:hAnsi="Times New Roman"/>
          <w:i w:val="0"/>
          <w:iCs w:val="0"/>
          <w:color w:val="auto"/>
        </w:rPr>
        <w:t>Управление рассылкой</w:t>
      </w:r>
      <w:r w:rsidR="0099674A" w:rsidRPr="0012635E">
        <w:rPr>
          <w:rStyle w:val="ad"/>
          <w:rFonts w:ascii="Times New Roman" w:hAnsi="Times New Roman"/>
          <w:i w:val="0"/>
          <w:iCs w:val="0"/>
          <w:color w:val="auto"/>
        </w:rPr>
        <w:t xml:space="preserve"> для клиентов имеющих доступ к закрытой части сайта</w:t>
      </w:r>
      <w:r w:rsidRPr="0012635E">
        <w:rPr>
          <w:rStyle w:val="ad"/>
          <w:rFonts w:ascii="Times New Roman" w:hAnsi="Times New Roman"/>
          <w:i w:val="0"/>
          <w:iCs w:val="0"/>
          <w:color w:val="auto"/>
        </w:rPr>
        <w:t>.</w:t>
      </w:r>
      <w:r w:rsidRPr="0012635E">
        <w:rPr>
          <w:rFonts w:ascii="Times New Roman" w:hAnsi="Times New Roman"/>
        </w:rPr>
        <w:t xml:space="preserve"> </w:t>
      </w:r>
      <w:r w:rsidR="00657A9A" w:rsidRPr="0012635E">
        <w:rPr>
          <w:rFonts w:ascii="Times New Roman" w:hAnsi="Times New Roman"/>
        </w:rPr>
        <w:br/>
      </w:r>
      <w:r w:rsidR="00DB2C28" w:rsidRPr="0012635E">
        <w:rPr>
          <w:rFonts w:ascii="Times New Roman" w:hAnsi="Times New Roman"/>
          <w:lang w:val="en-US"/>
        </w:rPr>
        <w:br/>
      </w:r>
    </w:p>
    <w:p w:rsidR="009E4F65" w:rsidRPr="0012635E" w:rsidRDefault="009E4F65" w:rsidP="002E59D5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12635E">
        <w:rPr>
          <w:rFonts w:ascii="Times New Roman" w:hAnsi="Times New Roman"/>
          <w:b/>
          <w:bCs/>
        </w:rPr>
        <w:t>Требования к компоновке страниц Сайта</w:t>
      </w:r>
      <w:r w:rsidR="00657A9A" w:rsidRPr="0012635E">
        <w:rPr>
          <w:rFonts w:ascii="Times New Roman" w:hAnsi="Times New Roman"/>
          <w:b/>
          <w:bCs/>
        </w:rPr>
        <w:br/>
      </w:r>
    </w:p>
    <w:p w:rsidR="009E4F65" w:rsidRPr="0012635E" w:rsidRDefault="009E4F65" w:rsidP="002E59D5">
      <w:pPr>
        <w:pStyle w:val="aa"/>
        <w:jc w:val="left"/>
        <w:rPr>
          <w:rFonts w:ascii="Times New Roman" w:hAnsi="Times New Roman" w:cs="Times New Roman"/>
          <w:sz w:val="22"/>
          <w:szCs w:val="22"/>
        </w:rPr>
      </w:pPr>
      <w:r w:rsidRPr="0012635E">
        <w:rPr>
          <w:rFonts w:ascii="Times New Roman" w:hAnsi="Times New Roman" w:cs="Times New Roman"/>
          <w:sz w:val="22"/>
          <w:szCs w:val="22"/>
        </w:rPr>
        <w:lastRenderedPageBreak/>
        <w:t>Компоновка страниц Сайта должна обеспечивать автоматическое масштабирование страниц в зависимости от ширины рабочего поля браузера пользователя.</w:t>
      </w:r>
      <w:r w:rsidR="00F31347" w:rsidRPr="0012635E">
        <w:rPr>
          <w:rFonts w:ascii="Times New Roman" w:hAnsi="Times New Roman" w:cs="Times New Roman"/>
          <w:sz w:val="22"/>
          <w:szCs w:val="22"/>
        </w:rPr>
        <w:t xml:space="preserve"> «</w:t>
      </w:r>
      <w:r w:rsidR="00281D94" w:rsidRPr="0012635E">
        <w:rPr>
          <w:rFonts w:ascii="Times New Roman" w:hAnsi="Times New Roman" w:cs="Times New Roman"/>
          <w:sz w:val="22"/>
          <w:szCs w:val="22"/>
        </w:rPr>
        <w:t>Р</w:t>
      </w:r>
      <w:r w:rsidR="00F31347" w:rsidRPr="0012635E">
        <w:rPr>
          <w:rFonts w:ascii="Times New Roman" w:hAnsi="Times New Roman" w:cs="Times New Roman"/>
          <w:sz w:val="22"/>
          <w:szCs w:val="22"/>
        </w:rPr>
        <w:t>езина» не должна растягиваться на весь экран на разрешениях выше 1</w:t>
      </w:r>
      <w:r w:rsidR="00765608" w:rsidRPr="0012635E">
        <w:rPr>
          <w:rFonts w:ascii="Times New Roman" w:hAnsi="Times New Roman" w:cs="Times New Roman"/>
          <w:sz w:val="22"/>
          <w:szCs w:val="22"/>
        </w:rPr>
        <w:t>4</w:t>
      </w:r>
      <w:r w:rsidR="00F31347" w:rsidRPr="0012635E">
        <w:rPr>
          <w:rFonts w:ascii="Times New Roman" w:hAnsi="Times New Roman" w:cs="Times New Roman"/>
          <w:sz w:val="22"/>
          <w:szCs w:val="22"/>
        </w:rPr>
        <w:t>00</w:t>
      </w:r>
      <w:r w:rsidR="00F31347" w:rsidRPr="0012635E">
        <w:rPr>
          <w:rFonts w:ascii="Times New Roman" w:hAnsi="Times New Roman" w:cs="Times New Roman"/>
          <w:sz w:val="22"/>
          <w:szCs w:val="22"/>
          <w:lang w:val="en-US"/>
        </w:rPr>
        <w:t>px</w:t>
      </w:r>
      <w:r w:rsidR="005D0746" w:rsidRPr="0012635E">
        <w:rPr>
          <w:rFonts w:ascii="Times New Roman" w:hAnsi="Times New Roman" w:cs="Times New Roman"/>
          <w:sz w:val="22"/>
          <w:szCs w:val="22"/>
        </w:rPr>
        <w:t xml:space="preserve"> по </w:t>
      </w:r>
      <w:r w:rsidR="006A1DA8" w:rsidRPr="0012635E">
        <w:rPr>
          <w:rFonts w:ascii="Times New Roman" w:hAnsi="Times New Roman" w:cs="Times New Roman"/>
          <w:sz w:val="22"/>
          <w:szCs w:val="22"/>
        </w:rPr>
        <w:t>ширине</w:t>
      </w:r>
      <w:r w:rsidR="00F31347" w:rsidRPr="0012635E">
        <w:rPr>
          <w:rFonts w:ascii="Times New Roman" w:hAnsi="Times New Roman" w:cs="Times New Roman"/>
          <w:sz w:val="22"/>
          <w:szCs w:val="22"/>
        </w:rPr>
        <w:t>.</w:t>
      </w:r>
    </w:p>
    <w:p w:rsidR="00FA7952" w:rsidRPr="0012635E" w:rsidRDefault="00FA7952" w:rsidP="002E59D5">
      <w:pPr>
        <w:pStyle w:val="aa"/>
        <w:jc w:val="left"/>
        <w:rPr>
          <w:rFonts w:ascii="Times New Roman" w:hAnsi="Times New Roman" w:cs="Times New Roman"/>
          <w:sz w:val="22"/>
          <w:szCs w:val="22"/>
        </w:rPr>
      </w:pPr>
    </w:p>
    <w:p w:rsidR="009E4F65" w:rsidRPr="0012635E" w:rsidRDefault="009E4F65" w:rsidP="002E59D5">
      <w:pPr>
        <w:pStyle w:val="aa"/>
        <w:jc w:val="left"/>
        <w:rPr>
          <w:rFonts w:ascii="Times New Roman" w:hAnsi="Times New Roman" w:cs="Times New Roman"/>
          <w:sz w:val="22"/>
          <w:szCs w:val="22"/>
        </w:rPr>
      </w:pPr>
      <w:r w:rsidRPr="0012635E">
        <w:rPr>
          <w:rFonts w:ascii="Times New Roman" w:hAnsi="Times New Roman" w:cs="Times New Roman"/>
          <w:sz w:val="22"/>
          <w:szCs w:val="22"/>
        </w:rPr>
        <w:t xml:space="preserve">Минимальный размер (ширина) рабочего поля браузера, при котором необходимо обеспечить полноценное отображение страниц (без полосы горизонтальной прокрутки), составляет 1024 пиксела. </w:t>
      </w:r>
    </w:p>
    <w:p w:rsidR="009E4F65" w:rsidRPr="0012635E" w:rsidRDefault="009E4F65" w:rsidP="002E59D5">
      <w:pPr>
        <w:rPr>
          <w:rFonts w:ascii="Times New Roman" w:hAnsi="Times New Roman"/>
        </w:rPr>
      </w:pPr>
    </w:p>
    <w:p w:rsidR="009E4F65" w:rsidRPr="0012635E" w:rsidRDefault="009E4F65" w:rsidP="002B5469">
      <w:pPr>
        <w:numPr>
          <w:ilvl w:val="0"/>
          <w:numId w:val="3"/>
        </w:numPr>
        <w:tabs>
          <w:tab w:val="clear" w:pos="390"/>
          <w:tab w:val="num" w:pos="0"/>
        </w:tabs>
        <w:spacing w:after="0" w:line="240" w:lineRule="auto"/>
        <w:ind w:hanging="674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 xml:space="preserve">Структура Сайта и навигация </w:t>
      </w:r>
      <w:r w:rsidR="00D215A9" w:rsidRPr="0012635E">
        <w:rPr>
          <w:rFonts w:ascii="Times New Roman" w:hAnsi="Times New Roman"/>
          <w:b/>
        </w:rPr>
        <w:br/>
      </w:r>
    </w:p>
    <w:p w:rsidR="009E4F65" w:rsidRPr="0012635E" w:rsidRDefault="00FB6D58" w:rsidP="00EC7603">
      <w:pPr>
        <w:spacing w:after="0"/>
        <w:ind w:left="-284" w:firstLine="284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Главная страница</w:t>
      </w:r>
      <w:r w:rsidR="003E4594" w:rsidRPr="0012635E">
        <w:rPr>
          <w:rFonts w:ascii="Times New Roman" w:hAnsi="Times New Roman"/>
        </w:rPr>
        <w:br/>
      </w:r>
    </w:p>
    <w:p w:rsidR="00FB6D58" w:rsidRPr="0012635E" w:rsidRDefault="00FB6D58" w:rsidP="003E4594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Студия</w:t>
      </w:r>
    </w:p>
    <w:p w:rsidR="00FB6D58" w:rsidRPr="0012635E" w:rsidRDefault="00FB6D58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Вакансии</w:t>
      </w:r>
    </w:p>
    <w:p w:rsidR="00C329FB" w:rsidRPr="0012635E" w:rsidRDefault="00D43657" w:rsidP="003E4594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Услуги</w:t>
      </w:r>
    </w:p>
    <w:p w:rsidR="008C7A49" w:rsidRPr="0012635E" w:rsidRDefault="008C7A49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сайтов и интернет-магазинов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простого сайта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сайта «Развитие»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корпоративного сайта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интернет-магазина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сложного интернет-магазина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сайта на заказ</w:t>
      </w:r>
    </w:p>
    <w:p w:rsidR="008C7A49" w:rsidRPr="0012635E" w:rsidRDefault="008C7A49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Системы управления контентом</w:t>
      </w:r>
    </w:p>
    <w:p w:rsidR="008C7A49" w:rsidRPr="0012635E" w:rsidRDefault="008C7A49" w:rsidP="003E4594">
      <w:pPr>
        <w:numPr>
          <w:ilvl w:val="4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  <w:lang w:val="en-US"/>
        </w:rPr>
        <w:t xml:space="preserve">CMS </w:t>
      </w:r>
      <w:r w:rsidRPr="0012635E">
        <w:rPr>
          <w:rFonts w:ascii="Times New Roman" w:hAnsi="Times New Roman"/>
        </w:rPr>
        <w:t>«</w:t>
      </w:r>
      <w:r w:rsidRPr="0012635E">
        <w:rPr>
          <w:rFonts w:ascii="Times New Roman" w:hAnsi="Times New Roman"/>
          <w:lang w:val="en-US"/>
        </w:rPr>
        <w:t>inCore</w:t>
      </w:r>
      <w:r w:rsidRPr="0012635E">
        <w:rPr>
          <w:rFonts w:ascii="Times New Roman" w:hAnsi="Times New Roman"/>
        </w:rPr>
        <w:t>»</w:t>
      </w:r>
    </w:p>
    <w:p w:rsidR="008C7A49" w:rsidRPr="0012635E" w:rsidRDefault="008C7A49" w:rsidP="003E4594">
      <w:pPr>
        <w:numPr>
          <w:ilvl w:val="4"/>
          <w:numId w:val="35"/>
        </w:numPr>
        <w:spacing w:after="0"/>
        <w:rPr>
          <w:rFonts w:ascii="Times New Roman" w:hAnsi="Times New Roman"/>
          <w:lang w:val="en-US"/>
        </w:rPr>
      </w:pPr>
      <w:r w:rsidRPr="0012635E">
        <w:rPr>
          <w:rFonts w:ascii="Times New Roman" w:hAnsi="Times New Roman"/>
          <w:lang w:val="en-US"/>
        </w:rPr>
        <w:t xml:space="preserve">CMS </w:t>
      </w:r>
      <w:r w:rsidRPr="0012635E">
        <w:rPr>
          <w:rFonts w:ascii="Times New Roman" w:hAnsi="Times New Roman"/>
        </w:rPr>
        <w:t>«1С-Битрикс»</w:t>
      </w:r>
    </w:p>
    <w:p w:rsidR="009049D9" w:rsidRPr="0012635E" w:rsidRDefault="009049D9" w:rsidP="003E4594">
      <w:pPr>
        <w:numPr>
          <w:ilvl w:val="4"/>
          <w:numId w:val="35"/>
        </w:numPr>
        <w:spacing w:after="0"/>
        <w:rPr>
          <w:rFonts w:ascii="Times New Roman" w:hAnsi="Times New Roman"/>
          <w:lang w:val="en-US"/>
        </w:rPr>
      </w:pPr>
      <w:r w:rsidRPr="0012635E">
        <w:rPr>
          <w:rFonts w:ascii="Times New Roman" w:hAnsi="Times New Roman"/>
          <w:lang w:val="en-US"/>
        </w:rPr>
        <w:t>…</w:t>
      </w:r>
    </w:p>
    <w:p w:rsidR="00F77EA7" w:rsidRPr="0012635E" w:rsidRDefault="00F77EA7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Продвижение сайтов</w:t>
      </w:r>
    </w:p>
    <w:p w:rsidR="00F77EA7" w:rsidRPr="0012635E" w:rsidRDefault="00F77EA7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Продвижение сайта в поисковых системах</w:t>
      </w:r>
    </w:p>
    <w:p w:rsidR="00F77EA7" w:rsidRPr="0012635E" w:rsidRDefault="00F77EA7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Контекстная реклама в «Яндекс»</w:t>
      </w:r>
    </w:p>
    <w:p w:rsidR="00F77EA7" w:rsidRPr="0012635E" w:rsidRDefault="00F77EA7" w:rsidP="003E4594">
      <w:pPr>
        <w:numPr>
          <w:ilvl w:val="3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Контекстная реклама в социальных сетях</w:t>
      </w:r>
    </w:p>
    <w:p w:rsidR="008C7A49" w:rsidRPr="0012635E" w:rsidRDefault="008C7A49" w:rsidP="003E4594">
      <w:pPr>
        <w:numPr>
          <w:ilvl w:val="2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иллюстраций</w:t>
      </w:r>
    </w:p>
    <w:p w:rsidR="008C7A49" w:rsidRPr="0012635E" w:rsidRDefault="008C7A49" w:rsidP="003E4594">
      <w:pPr>
        <w:numPr>
          <w:ilvl w:val="2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Графический дизайн</w:t>
      </w:r>
    </w:p>
    <w:p w:rsidR="008C7A49" w:rsidRPr="0012635E" w:rsidRDefault="008C7A49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Фотостудия</w:t>
      </w:r>
    </w:p>
    <w:p w:rsidR="008C7A49" w:rsidRPr="0012635E" w:rsidRDefault="008C7A49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Другие возможности</w:t>
      </w:r>
    </w:p>
    <w:p w:rsidR="00FB6D58" w:rsidRPr="0012635E" w:rsidRDefault="00855533" w:rsidP="003E4594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Портфолио</w:t>
      </w:r>
    </w:p>
    <w:p w:rsidR="00855533" w:rsidRPr="0012635E" w:rsidRDefault="00855533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Создание сайтов</w:t>
      </w:r>
    </w:p>
    <w:p w:rsidR="00855533" w:rsidRPr="0012635E" w:rsidRDefault="00855533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Продвижение сайтов</w:t>
      </w:r>
    </w:p>
    <w:p w:rsidR="00855533" w:rsidRPr="0012635E" w:rsidRDefault="00855533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Графический дизайн</w:t>
      </w:r>
    </w:p>
    <w:p w:rsidR="00855533" w:rsidRPr="0012635E" w:rsidRDefault="00855533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Иллюстрации</w:t>
      </w:r>
    </w:p>
    <w:p w:rsidR="00855533" w:rsidRPr="0012635E" w:rsidRDefault="00855533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Фото и видео съемка</w:t>
      </w:r>
    </w:p>
    <w:p w:rsidR="00821908" w:rsidRPr="0012635E" w:rsidRDefault="00821908" w:rsidP="003E4594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Клиенты</w:t>
      </w:r>
    </w:p>
    <w:p w:rsidR="00821908" w:rsidRPr="0012635E" w:rsidRDefault="00B51105" w:rsidP="003E4594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Контакты</w:t>
      </w:r>
    </w:p>
    <w:p w:rsidR="00B51105" w:rsidRPr="0012635E" w:rsidRDefault="00B51105" w:rsidP="003E4594">
      <w:pPr>
        <w:numPr>
          <w:ilvl w:val="1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Форма онлайн-заказа</w:t>
      </w:r>
    </w:p>
    <w:p w:rsidR="00662766" w:rsidRPr="0012635E" w:rsidRDefault="00662766" w:rsidP="003E4594">
      <w:pPr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Статьи</w:t>
      </w:r>
    </w:p>
    <w:p w:rsidR="00855533" w:rsidRPr="0012635E" w:rsidRDefault="00855533" w:rsidP="00FB6D58">
      <w:pPr>
        <w:spacing w:after="0"/>
        <w:rPr>
          <w:rFonts w:ascii="Times New Roman" w:hAnsi="Times New Roman"/>
        </w:rPr>
      </w:pPr>
    </w:p>
    <w:p w:rsidR="00855533" w:rsidRPr="0012635E" w:rsidRDefault="00855533" w:rsidP="00FB6D58">
      <w:pPr>
        <w:spacing w:after="0"/>
        <w:rPr>
          <w:rFonts w:ascii="Times New Roman" w:hAnsi="Times New Roman"/>
        </w:rPr>
      </w:pPr>
    </w:p>
    <w:p w:rsidR="009E4F65" w:rsidRPr="0012635E" w:rsidRDefault="009E4F65" w:rsidP="002E59D5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  <w:b/>
        </w:rPr>
        <w:t xml:space="preserve"> Дополнительные требования</w:t>
      </w:r>
      <w:r w:rsidR="00B17E99" w:rsidRPr="0012635E">
        <w:rPr>
          <w:rFonts w:ascii="Times New Roman" w:hAnsi="Times New Roman"/>
          <w:b/>
        </w:rPr>
        <w:br/>
      </w:r>
    </w:p>
    <w:p w:rsidR="009E4F65" w:rsidRPr="0012635E" w:rsidRDefault="009E4F65" w:rsidP="002E59D5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Также в верхней части страницы должны быть расположены:</w:t>
      </w:r>
    </w:p>
    <w:p w:rsidR="00492F43" w:rsidRPr="0012635E" w:rsidRDefault="00FC4502" w:rsidP="002E59D5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Логотип, </w:t>
      </w:r>
    </w:p>
    <w:p w:rsidR="00492F43" w:rsidRPr="0012635E" w:rsidRDefault="00492F43" w:rsidP="00492F43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А</w:t>
      </w:r>
      <w:r w:rsidR="00FC4502" w:rsidRPr="0012635E">
        <w:rPr>
          <w:rFonts w:ascii="Times New Roman" w:hAnsi="Times New Roman"/>
        </w:rPr>
        <w:t>дрес</w:t>
      </w:r>
      <w:r w:rsidRPr="0012635E">
        <w:rPr>
          <w:rFonts w:ascii="Times New Roman" w:hAnsi="Times New Roman"/>
        </w:rPr>
        <w:t xml:space="preserve"> и</w:t>
      </w:r>
      <w:r w:rsidR="00FC4502" w:rsidRPr="0012635E">
        <w:rPr>
          <w:rFonts w:ascii="Times New Roman" w:hAnsi="Times New Roman"/>
        </w:rPr>
        <w:t xml:space="preserve"> телефон, </w:t>
      </w:r>
    </w:p>
    <w:p w:rsidR="009E4F65" w:rsidRPr="0012635E" w:rsidRDefault="00FC4502" w:rsidP="00492F43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lastRenderedPageBreak/>
        <w:t>ссылка на форму онлайн-заказа</w:t>
      </w:r>
      <w:r w:rsidR="00492F43" w:rsidRPr="0012635E">
        <w:rPr>
          <w:rFonts w:ascii="Times New Roman" w:hAnsi="Times New Roman"/>
        </w:rPr>
        <w:t>.</w:t>
      </w:r>
    </w:p>
    <w:p w:rsidR="009E4F65" w:rsidRPr="0012635E" w:rsidRDefault="009E4F65" w:rsidP="00492F43">
      <w:pPr>
        <w:spacing w:after="0" w:line="240" w:lineRule="auto"/>
        <w:ind w:left="720"/>
        <w:rPr>
          <w:rFonts w:ascii="Times New Roman" w:hAnsi="Times New Roman"/>
        </w:rPr>
      </w:pP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>При переходе на каждую новую страницу под горизонтальным меню должен отражаться путь от главной до текущей страницы</w:t>
      </w:r>
      <w:r w:rsidR="00D6477C" w:rsidRPr="0012635E">
        <w:rPr>
          <w:rFonts w:ascii="Times New Roman" w:hAnsi="Times New Roman"/>
        </w:rPr>
        <w:t xml:space="preserve"> (хлебные крошки)</w:t>
      </w:r>
      <w:r w:rsidR="00EF2610" w:rsidRPr="0012635E">
        <w:rPr>
          <w:rFonts w:ascii="Times New Roman" w:hAnsi="Times New Roman"/>
        </w:rPr>
        <w:t xml:space="preserve"> в виде:</w:t>
      </w:r>
      <w:r w:rsidRPr="0012635E">
        <w:rPr>
          <w:rFonts w:ascii="Times New Roman" w:hAnsi="Times New Roman"/>
        </w:rPr>
        <w:t xml:space="preserve"> </w:t>
      </w:r>
      <w:r w:rsidR="00EF2610" w:rsidRPr="0012635E">
        <w:rPr>
          <w:rFonts w:ascii="Times New Roman" w:hAnsi="Times New Roman"/>
        </w:rPr>
        <w:t>«</w:t>
      </w:r>
      <w:r w:rsidRPr="0012635E">
        <w:rPr>
          <w:rFonts w:ascii="Times New Roman" w:hAnsi="Times New Roman"/>
        </w:rPr>
        <w:t>Главная / клиенты/ компания</w:t>
      </w:r>
      <w:r w:rsidR="00EF2610" w:rsidRPr="0012635E">
        <w:rPr>
          <w:rFonts w:ascii="Times New Roman" w:hAnsi="Times New Roman"/>
        </w:rPr>
        <w:t>»</w:t>
      </w:r>
      <w:r w:rsidRPr="0012635E">
        <w:rPr>
          <w:rFonts w:ascii="Times New Roman" w:hAnsi="Times New Roman"/>
        </w:rPr>
        <w:t>.</w:t>
      </w:r>
      <w:r w:rsidR="00986412" w:rsidRPr="0012635E">
        <w:rPr>
          <w:rFonts w:ascii="Times New Roman" w:hAnsi="Times New Roman"/>
        </w:rPr>
        <w:t xml:space="preserve"> </w:t>
      </w:r>
      <w:r w:rsidRPr="0012635E">
        <w:rPr>
          <w:rFonts w:ascii="Times New Roman" w:hAnsi="Times New Roman"/>
        </w:rPr>
        <w:t>У пользователя сайта должна быть возможность «вернуться» по данному пути на любую из предыдущих страниц.</w:t>
      </w:r>
    </w:p>
    <w:p w:rsidR="009E4F65" w:rsidRPr="0012635E" w:rsidRDefault="009E4F65" w:rsidP="002B5469">
      <w:pPr>
        <w:numPr>
          <w:ilvl w:val="0"/>
          <w:numId w:val="3"/>
        </w:numPr>
        <w:tabs>
          <w:tab w:val="clear" w:pos="390"/>
          <w:tab w:val="num" w:pos="0"/>
        </w:tabs>
        <w:spacing w:after="0" w:line="240" w:lineRule="auto"/>
        <w:ind w:hanging="674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Описание разделов сайта</w:t>
      </w:r>
      <w:r w:rsidR="002B4437" w:rsidRPr="0012635E">
        <w:rPr>
          <w:rFonts w:ascii="Times New Roman" w:hAnsi="Times New Roman"/>
          <w:b/>
        </w:rPr>
        <w:br/>
      </w:r>
    </w:p>
    <w:p w:rsidR="009E4F65" w:rsidRPr="0012635E" w:rsidRDefault="009E4F65" w:rsidP="002E59D5">
      <w:pPr>
        <w:outlineLvl w:val="0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 xml:space="preserve">5.1. </w:t>
      </w:r>
      <w:r w:rsidRPr="0012635E">
        <w:rPr>
          <w:rFonts w:ascii="Times New Roman" w:hAnsi="Times New Roman"/>
          <w:b/>
        </w:rPr>
        <w:tab/>
        <w:t>Главная страница</w:t>
      </w:r>
    </w:p>
    <w:p w:rsidR="009E4F65" w:rsidRPr="0012635E" w:rsidRDefault="009E4F65" w:rsidP="002E59D5">
      <w:pPr>
        <w:outlineLvl w:val="0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На главной странице будут присутствовать  следующие элементы:</w:t>
      </w:r>
    </w:p>
    <w:p w:rsidR="009E4F65" w:rsidRPr="0012635E" w:rsidRDefault="009E4F65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Шапка – </w:t>
      </w:r>
      <w:r w:rsidR="005641B8" w:rsidRPr="0012635E">
        <w:rPr>
          <w:rFonts w:ascii="Times New Roman" w:hAnsi="Times New Roman"/>
        </w:rPr>
        <w:t>логотип, адрес и телефон, ссылка на форму заказа</w:t>
      </w:r>
      <w:r w:rsidRPr="0012635E">
        <w:rPr>
          <w:rFonts w:ascii="Times New Roman" w:hAnsi="Times New Roman"/>
        </w:rPr>
        <w:t>.</w:t>
      </w:r>
    </w:p>
    <w:p w:rsidR="009E4F65" w:rsidRPr="0012635E" w:rsidRDefault="005641B8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Специализация «Разработка сайтов и реклама в интернете»</w:t>
      </w:r>
      <w:r w:rsidR="009E4F65" w:rsidRPr="0012635E">
        <w:rPr>
          <w:rFonts w:ascii="Times New Roman" w:hAnsi="Times New Roman"/>
        </w:rPr>
        <w:t xml:space="preserve">. </w:t>
      </w:r>
    </w:p>
    <w:p w:rsidR="009E4F65" w:rsidRPr="0012635E" w:rsidRDefault="00EC456A" w:rsidP="00CC7D9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Блоки «Разработка сайтов» и «Реклама в интернете» содержащие ссылки на разделы</w:t>
      </w:r>
      <w:r w:rsidR="009E4F65" w:rsidRPr="0012635E">
        <w:rPr>
          <w:rFonts w:ascii="Times New Roman" w:hAnsi="Times New Roman"/>
        </w:rPr>
        <w:t>.</w:t>
      </w:r>
    </w:p>
    <w:p w:rsidR="009E4F65" w:rsidRPr="0012635E" w:rsidRDefault="00CC7D93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В центре – анонсы работ (изображение + ссылка)</w:t>
      </w:r>
      <w:r w:rsidR="009E4F65" w:rsidRPr="0012635E">
        <w:rPr>
          <w:rFonts w:ascii="Times New Roman" w:hAnsi="Times New Roman"/>
        </w:rPr>
        <w:t>.</w:t>
      </w:r>
    </w:p>
    <w:p w:rsidR="00AB0822" w:rsidRPr="0012635E" w:rsidRDefault="00AB0822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Дублирующая навигация (хлебные крошки)</w:t>
      </w:r>
    </w:p>
    <w:p w:rsidR="009E4F65" w:rsidRPr="0012635E" w:rsidRDefault="002A6540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Рекомендации клиентов</w:t>
      </w:r>
      <w:r w:rsidRPr="0012635E">
        <w:rPr>
          <w:rFonts w:ascii="Times New Roman" w:hAnsi="Times New Roman"/>
          <w:lang w:val="en-US"/>
        </w:rPr>
        <w:t>.</w:t>
      </w:r>
    </w:p>
    <w:p w:rsidR="004F2FB2" w:rsidRPr="0012635E" w:rsidRDefault="005B67FF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Текст кратко описывающий принципы работы студии</w:t>
      </w:r>
    </w:p>
    <w:p w:rsidR="002A6540" w:rsidRPr="0012635E" w:rsidRDefault="004F2FB2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Блок ссылок (мини-карта сайта) содержащий ссылки на основные разделы</w:t>
      </w:r>
      <w:r w:rsidR="005B67FF" w:rsidRPr="0012635E">
        <w:rPr>
          <w:rFonts w:ascii="Times New Roman" w:hAnsi="Times New Roman"/>
        </w:rPr>
        <w:t>.</w:t>
      </w:r>
    </w:p>
    <w:p w:rsidR="009E4F65" w:rsidRPr="0012635E" w:rsidRDefault="005B67FF" w:rsidP="002E59D5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Кнопки социальных сетей.</w:t>
      </w:r>
    </w:p>
    <w:p w:rsidR="009E4F65" w:rsidRPr="0012635E" w:rsidRDefault="009E4F65" w:rsidP="002E59D5">
      <w:pPr>
        <w:rPr>
          <w:rFonts w:ascii="Times New Roman" w:hAnsi="Times New Roman"/>
        </w:rPr>
      </w:pPr>
    </w:p>
    <w:p w:rsidR="009E4F65" w:rsidRPr="0012635E" w:rsidRDefault="009E4F65" w:rsidP="002E59D5">
      <w:pPr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5.2.</w:t>
      </w:r>
      <w:r w:rsidRPr="0012635E">
        <w:rPr>
          <w:rFonts w:ascii="Times New Roman" w:hAnsi="Times New Roman"/>
          <w:b/>
        </w:rPr>
        <w:tab/>
        <w:t>Внутренние страницы</w:t>
      </w: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>Внутренние страницы сайта будут аналогичны главной странице и будут состоять из:</w:t>
      </w:r>
    </w:p>
    <w:p w:rsidR="004F383D" w:rsidRPr="0012635E" w:rsidRDefault="004F383D" w:rsidP="00C5500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Шапка – логотип, адрес и телефон, ссылка на форму заказа.</w:t>
      </w:r>
    </w:p>
    <w:p w:rsidR="004F383D" w:rsidRPr="0012635E" w:rsidRDefault="004F383D" w:rsidP="00C5500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 xml:space="preserve">Специализация «Разработка сайтов и реклама в интернете». </w:t>
      </w:r>
    </w:p>
    <w:p w:rsidR="00AB0822" w:rsidRPr="0012635E" w:rsidRDefault="00AB0822" w:rsidP="00AB0822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Дублирующая навигация (хлебные крошки)</w:t>
      </w:r>
    </w:p>
    <w:p w:rsidR="004F383D" w:rsidRPr="0012635E" w:rsidRDefault="004F383D" w:rsidP="00C5500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Блок ссылок (мини-карта сайта) содержащий ссылки на основные разделы.</w:t>
      </w:r>
    </w:p>
    <w:p w:rsidR="00C5500E" w:rsidRPr="0012635E" w:rsidRDefault="004F383D" w:rsidP="00C5500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12635E">
        <w:rPr>
          <w:rFonts w:ascii="Times New Roman" w:hAnsi="Times New Roman"/>
        </w:rPr>
        <w:t>Кнопки социальных сетей.</w:t>
      </w:r>
    </w:p>
    <w:p w:rsidR="009E4F65" w:rsidRPr="0012635E" w:rsidRDefault="004F383D" w:rsidP="00C5500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12635E">
        <w:rPr>
          <w:rFonts w:ascii="Times New Roman" w:hAnsi="Times New Roman"/>
        </w:rPr>
        <w:t>С центральном блоке будет располагаться уникальный контент каждой страницы.</w:t>
      </w:r>
      <w:r w:rsidR="005652A7" w:rsidRPr="0012635E">
        <w:rPr>
          <w:rFonts w:ascii="Times New Roman" w:hAnsi="Times New Roman"/>
        </w:rPr>
        <w:br/>
      </w:r>
    </w:p>
    <w:p w:rsidR="00091D72" w:rsidRPr="0012635E" w:rsidRDefault="009E4F65" w:rsidP="00091D72">
      <w:pPr>
        <w:ind w:left="360"/>
        <w:rPr>
          <w:rFonts w:ascii="Times New Roman" w:hAnsi="Times New Roman"/>
          <w:b/>
        </w:rPr>
      </w:pPr>
      <w:r w:rsidRPr="0012635E">
        <w:rPr>
          <w:rFonts w:ascii="Times New Roman" w:hAnsi="Times New Roman"/>
          <w:b/>
        </w:rPr>
        <w:t>5.3.</w:t>
      </w:r>
      <w:r w:rsidRPr="0012635E">
        <w:rPr>
          <w:rFonts w:ascii="Times New Roman" w:hAnsi="Times New Roman"/>
          <w:b/>
        </w:rPr>
        <w:tab/>
        <w:t>Схема главной страницы Сайта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C1D3F" w:rsidRPr="0012635E" w:rsidTr="007F64DF">
        <w:tc>
          <w:tcPr>
            <w:tcW w:w="3684" w:type="dxa"/>
            <w:gridSpan w:val="2"/>
          </w:tcPr>
          <w:p w:rsidR="00BA0AEC" w:rsidRPr="0012635E" w:rsidRDefault="001C1D3F" w:rsidP="0012635E">
            <w:pPr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логотип</w:t>
            </w:r>
          </w:p>
        </w:tc>
        <w:tc>
          <w:tcPr>
            <w:tcW w:w="1842" w:type="dxa"/>
          </w:tcPr>
          <w:p w:rsidR="001C1D3F" w:rsidRPr="0012635E" w:rsidRDefault="00320425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заказ</w:t>
            </w:r>
            <w:r w:rsidRPr="0012635E">
              <w:rPr>
                <w:rFonts w:ascii="Times New Roman" w:hAnsi="Times New Roman"/>
              </w:rPr>
              <w:br/>
              <w:t>онлайн</w:t>
            </w:r>
          </w:p>
        </w:tc>
        <w:tc>
          <w:tcPr>
            <w:tcW w:w="3684" w:type="dxa"/>
            <w:gridSpan w:val="2"/>
          </w:tcPr>
          <w:p w:rsidR="001C1D3F" w:rsidRPr="0012635E" w:rsidRDefault="00D14DEB" w:rsidP="007F64DF">
            <w:pPr>
              <w:jc w:val="right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т</w:t>
            </w:r>
            <w:r w:rsidR="001C1D3F" w:rsidRPr="0012635E">
              <w:rPr>
                <w:rFonts w:ascii="Times New Roman" w:hAnsi="Times New Roman"/>
              </w:rPr>
              <w:t>елефон и контакты</w:t>
            </w:r>
          </w:p>
        </w:tc>
      </w:tr>
      <w:tr w:rsidR="00AC12CC" w:rsidRPr="0012635E" w:rsidTr="007F64DF">
        <w:tc>
          <w:tcPr>
            <w:tcW w:w="3684" w:type="dxa"/>
            <w:gridSpan w:val="2"/>
          </w:tcPr>
          <w:p w:rsidR="00AC12CC" w:rsidRPr="0012635E" w:rsidRDefault="00AC12CC" w:rsidP="00091D72">
            <w:pPr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5526" w:type="dxa"/>
            <w:gridSpan w:val="3"/>
          </w:tcPr>
          <w:p w:rsidR="00AC12CC" w:rsidRPr="0012635E" w:rsidRDefault="00AC12CC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студия / услуги / портфолио / клиенты / контакты</w:t>
            </w:r>
          </w:p>
        </w:tc>
      </w:tr>
      <w:tr w:rsidR="002B167F" w:rsidRPr="0012635E" w:rsidTr="007F64DF">
        <w:tc>
          <w:tcPr>
            <w:tcW w:w="9210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2B167F" w:rsidRPr="0012635E" w:rsidTr="007F64DF">
              <w:tc>
                <w:tcPr>
                  <w:tcW w:w="4489" w:type="dxa"/>
                </w:tcPr>
                <w:p w:rsidR="00BC6FA9" w:rsidRPr="0012635E" w:rsidRDefault="002B167F" w:rsidP="0012635E">
                  <w:pPr>
                    <w:rPr>
                      <w:rFonts w:ascii="Times New Roman" w:hAnsi="Times New Roman"/>
                    </w:rPr>
                  </w:pPr>
                  <w:r w:rsidRPr="0012635E">
                    <w:rPr>
                      <w:rFonts w:ascii="Times New Roman" w:hAnsi="Times New Roman"/>
                    </w:rPr>
                    <w:br/>
                  </w:r>
                  <w:r w:rsidR="00EA3D81" w:rsidRPr="0012635E">
                    <w:rPr>
                      <w:rFonts w:ascii="Times New Roman" w:hAnsi="Times New Roman"/>
                    </w:rPr>
                    <w:t>р</w:t>
                  </w:r>
                  <w:r w:rsidRPr="0012635E">
                    <w:rPr>
                      <w:rFonts w:ascii="Times New Roman" w:hAnsi="Times New Roman"/>
                    </w:rPr>
                    <w:t>азработка сайтов</w:t>
                  </w:r>
                </w:p>
              </w:tc>
              <w:tc>
                <w:tcPr>
                  <w:tcW w:w="4490" w:type="dxa"/>
                </w:tcPr>
                <w:p w:rsidR="002B167F" w:rsidRPr="0012635E" w:rsidRDefault="002B167F" w:rsidP="00EA3D81">
                  <w:pPr>
                    <w:rPr>
                      <w:rFonts w:ascii="Times New Roman" w:hAnsi="Times New Roman"/>
                    </w:rPr>
                  </w:pPr>
                  <w:r w:rsidRPr="0012635E">
                    <w:rPr>
                      <w:rFonts w:ascii="Times New Roman" w:hAnsi="Times New Roman"/>
                    </w:rPr>
                    <w:br/>
                  </w:r>
                  <w:r w:rsidR="00EA3D81" w:rsidRPr="0012635E">
                    <w:rPr>
                      <w:rFonts w:ascii="Times New Roman" w:hAnsi="Times New Roman"/>
                    </w:rPr>
                    <w:t>р</w:t>
                  </w:r>
                  <w:r w:rsidRPr="0012635E">
                    <w:rPr>
                      <w:rFonts w:ascii="Times New Roman" w:hAnsi="Times New Roman"/>
                    </w:rPr>
                    <w:t>еклама в интернете</w:t>
                  </w:r>
                </w:p>
              </w:tc>
            </w:tr>
          </w:tbl>
          <w:p w:rsidR="00BC6FA9" w:rsidRPr="0012635E" w:rsidRDefault="00BC6FA9" w:rsidP="00091D72">
            <w:pPr>
              <w:rPr>
                <w:rFonts w:ascii="Times New Roman" w:hAnsi="Times New Roman"/>
              </w:rPr>
            </w:pPr>
          </w:p>
        </w:tc>
      </w:tr>
      <w:tr w:rsidR="001C1D3F" w:rsidRPr="0012635E" w:rsidTr="007F64DF">
        <w:tc>
          <w:tcPr>
            <w:tcW w:w="1842" w:type="dxa"/>
          </w:tcPr>
          <w:p w:rsidR="001C1D3F" w:rsidRPr="0012635E" w:rsidRDefault="00EA3D81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анонс 1</w:t>
            </w:r>
          </w:p>
        </w:tc>
        <w:tc>
          <w:tcPr>
            <w:tcW w:w="1842" w:type="dxa"/>
          </w:tcPr>
          <w:p w:rsidR="001C1D3F" w:rsidRPr="0012635E" w:rsidRDefault="00EA3D81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анонс 2</w:t>
            </w:r>
          </w:p>
        </w:tc>
        <w:tc>
          <w:tcPr>
            <w:tcW w:w="1842" w:type="dxa"/>
          </w:tcPr>
          <w:p w:rsidR="001C1D3F" w:rsidRPr="0012635E" w:rsidRDefault="00EA3D81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анонс 3</w:t>
            </w:r>
          </w:p>
        </w:tc>
        <w:tc>
          <w:tcPr>
            <w:tcW w:w="1842" w:type="dxa"/>
          </w:tcPr>
          <w:p w:rsidR="001C1D3F" w:rsidRPr="0012635E" w:rsidRDefault="00EA3D81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анонс 4</w:t>
            </w:r>
          </w:p>
        </w:tc>
        <w:tc>
          <w:tcPr>
            <w:tcW w:w="1842" w:type="dxa"/>
          </w:tcPr>
          <w:p w:rsidR="001C1D3F" w:rsidRPr="0012635E" w:rsidRDefault="00EA3D81" w:rsidP="007F64DF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анонс 5</w:t>
            </w:r>
          </w:p>
        </w:tc>
      </w:tr>
      <w:tr w:rsidR="005E7973" w:rsidRPr="0012635E" w:rsidTr="007F64DF">
        <w:tc>
          <w:tcPr>
            <w:tcW w:w="9210" w:type="dxa"/>
            <w:gridSpan w:val="5"/>
          </w:tcPr>
          <w:p w:rsidR="005E7973" w:rsidRPr="0012635E" w:rsidRDefault="005E7973" w:rsidP="007F64DF">
            <w:pPr>
              <w:jc w:val="center"/>
              <w:rPr>
                <w:rFonts w:ascii="Times New Roman" w:hAnsi="Times New Roman"/>
              </w:rPr>
            </w:pPr>
          </w:p>
        </w:tc>
      </w:tr>
      <w:tr w:rsidR="00486AAF" w:rsidRPr="0012635E" w:rsidTr="007F64DF">
        <w:tc>
          <w:tcPr>
            <w:tcW w:w="5526" w:type="dxa"/>
            <w:gridSpan w:val="3"/>
          </w:tcPr>
          <w:p w:rsidR="00BC6FA9" w:rsidRPr="0012635E" w:rsidRDefault="00486AAF" w:rsidP="0012635E">
            <w:pPr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обращение к посетителю</w:t>
            </w:r>
          </w:p>
        </w:tc>
        <w:tc>
          <w:tcPr>
            <w:tcW w:w="3684" w:type="dxa"/>
            <w:gridSpan w:val="2"/>
          </w:tcPr>
          <w:p w:rsidR="00486AAF" w:rsidRPr="0012635E" w:rsidRDefault="00486AAF" w:rsidP="00091D72">
            <w:pPr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  <w:t>отзывы клиентов</w:t>
            </w:r>
          </w:p>
        </w:tc>
      </w:tr>
      <w:tr w:rsidR="00486AAF" w:rsidRPr="0012635E" w:rsidTr="007F64DF">
        <w:tc>
          <w:tcPr>
            <w:tcW w:w="9210" w:type="dxa"/>
            <w:gridSpan w:val="5"/>
          </w:tcPr>
          <w:p w:rsidR="00BC6FA9" w:rsidRPr="0012635E" w:rsidRDefault="00486AAF" w:rsidP="0012635E">
            <w:pPr>
              <w:jc w:val="center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t>мини-карта сайта</w:t>
            </w:r>
          </w:p>
        </w:tc>
      </w:tr>
      <w:tr w:rsidR="00115CF5" w:rsidRPr="0012635E" w:rsidTr="007F64DF">
        <w:tc>
          <w:tcPr>
            <w:tcW w:w="5526" w:type="dxa"/>
            <w:gridSpan w:val="3"/>
          </w:tcPr>
          <w:p w:rsidR="00115CF5" w:rsidRPr="0012635E" w:rsidRDefault="00115CF5" w:rsidP="00091D72">
            <w:pPr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br/>
            </w:r>
            <w:r w:rsidRPr="0012635E">
              <w:rPr>
                <w:rFonts w:ascii="Times New Roman" w:hAnsi="Times New Roman"/>
              </w:rPr>
              <w:lastRenderedPageBreak/>
              <w:t>копирайт</w:t>
            </w:r>
          </w:p>
        </w:tc>
        <w:tc>
          <w:tcPr>
            <w:tcW w:w="3684" w:type="dxa"/>
            <w:gridSpan w:val="2"/>
          </w:tcPr>
          <w:p w:rsidR="00115CF5" w:rsidRPr="0012635E" w:rsidRDefault="00115CF5" w:rsidP="007F64DF">
            <w:pPr>
              <w:jc w:val="right"/>
              <w:rPr>
                <w:rFonts w:ascii="Times New Roman" w:hAnsi="Times New Roman"/>
              </w:rPr>
            </w:pPr>
            <w:r w:rsidRPr="0012635E">
              <w:rPr>
                <w:rFonts w:ascii="Times New Roman" w:hAnsi="Times New Roman"/>
              </w:rPr>
              <w:lastRenderedPageBreak/>
              <w:br/>
            </w:r>
            <w:r w:rsidRPr="0012635E">
              <w:rPr>
                <w:rFonts w:ascii="Times New Roman" w:hAnsi="Times New Roman"/>
              </w:rPr>
              <w:lastRenderedPageBreak/>
              <w:t>кнопки социальных сетей</w:t>
            </w:r>
          </w:p>
        </w:tc>
      </w:tr>
    </w:tbl>
    <w:p w:rsidR="0012635E" w:rsidRDefault="0012635E" w:rsidP="00091D72">
      <w:pPr>
        <w:ind w:left="360"/>
        <w:rPr>
          <w:rFonts w:ascii="Times New Roman" w:hAnsi="Times New Roman"/>
          <w:b/>
        </w:rPr>
      </w:pPr>
    </w:p>
    <w:p w:rsidR="009E4F65" w:rsidRPr="0012635E" w:rsidRDefault="0012635E" w:rsidP="00091D72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2781935</wp:posOffset>
                </wp:positionV>
                <wp:extent cx="914400" cy="914400"/>
                <wp:effectExtent l="0" t="63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65" w:rsidRPr="00FC395E" w:rsidRDefault="009E4F65" w:rsidP="009E4F6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4pt;margin-top:219.0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NUsw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" filled="f" stroked="f">
                <v:textbox>
                  <w:txbxContent>
                    <w:p w:rsidR="009E4F65" w:rsidRPr="00FC395E" w:rsidRDefault="009E4F65" w:rsidP="009E4F6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F65" w:rsidRPr="0012635E">
        <w:rPr>
          <w:rFonts w:ascii="Times New Roman" w:hAnsi="Times New Roman"/>
          <w:b/>
        </w:rPr>
        <w:t>Описание функционала разделов Сайта</w:t>
      </w:r>
      <w:r w:rsidR="00E45276" w:rsidRPr="0012635E">
        <w:rPr>
          <w:rFonts w:ascii="Times New Roman" w:hAnsi="Times New Roman"/>
          <w:b/>
        </w:rPr>
        <w:br/>
      </w:r>
    </w:p>
    <w:p w:rsidR="009E4F65" w:rsidRPr="0012635E" w:rsidRDefault="009E4F65" w:rsidP="002E59D5">
      <w:pPr>
        <w:rPr>
          <w:rFonts w:ascii="Times New Roman" w:hAnsi="Times New Roman"/>
        </w:rPr>
      </w:pPr>
      <w:r w:rsidRPr="0012635E">
        <w:rPr>
          <w:rFonts w:ascii="Times New Roman" w:hAnsi="Times New Roman"/>
        </w:rPr>
        <w:t>В основном, внутренние страницы сайта должны быть реализованы в форме п</w:t>
      </w:r>
      <w:r w:rsidRPr="0012635E">
        <w:rPr>
          <w:rFonts w:ascii="Times New Roman" w:hAnsi="Times New Roman"/>
          <w:bCs/>
        </w:rPr>
        <w:t>ростого контентного раздела</w:t>
      </w:r>
      <w:r w:rsidRPr="0012635E">
        <w:rPr>
          <w:rFonts w:ascii="Times New Roman" w:hAnsi="Times New Roman"/>
        </w:rPr>
        <w:t xml:space="preserve"> – раздела с возможностью вставки произвольного текста, графики, ссылок на другие разделы и внешние сайты. Подобный раздел управляется при помощи системы управления контентом с возможностью использования такого инструмента как «Визуальный редактор».</w:t>
      </w:r>
    </w:p>
    <w:p w:rsidR="00FB425D" w:rsidRPr="0012635E" w:rsidRDefault="00FB425D" w:rsidP="002E59D5">
      <w:pPr>
        <w:rPr>
          <w:rFonts w:ascii="Times New Roman" w:hAnsi="Times New Roman"/>
          <w:lang w:val="en-US"/>
        </w:rPr>
      </w:pPr>
      <w:r w:rsidRPr="0012635E">
        <w:rPr>
          <w:rFonts w:ascii="Times New Roman" w:hAnsi="Times New Roman"/>
        </w:rPr>
        <w:t>Исключения</w:t>
      </w:r>
      <w:r w:rsidRPr="0012635E">
        <w:rPr>
          <w:rFonts w:ascii="Times New Roman" w:hAnsi="Times New Roman"/>
          <w:lang w:val="en-US"/>
        </w:rPr>
        <w:t>:</w:t>
      </w:r>
    </w:p>
    <w:p w:rsidR="002064E7" w:rsidRPr="0012635E" w:rsidRDefault="00FB425D" w:rsidP="0033680B">
      <w:pPr>
        <w:numPr>
          <w:ilvl w:val="0"/>
          <w:numId w:val="37"/>
        </w:numPr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Раздел «Форма заказа»</w:t>
      </w:r>
      <w:r w:rsidR="003334A7" w:rsidRPr="0012635E">
        <w:rPr>
          <w:rFonts w:ascii="Times New Roman" w:hAnsi="Times New Roman"/>
        </w:rPr>
        <w:t xml:space="preserve"> содержит список услуг с возможностью выбора услуг, полями «имя», «контакты», «комментарий» и возможностью прикрепить файл</w:t>
      </w:r>
    </w:p>
    <w:p w:rsidR="002064E7" w:rsidRPr="0012635E" w:rsidRDefault="002064E7" w:rsidP="0033680B">
      <w:pPr>
        <w:numPr>
          <w:ilvl w:val="0"/>
          <w:numId w:val="37"/>
        </w:numPr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Раздел «Портфолио» содержит основные категории каталога работ, со ссылками на подразделы, изображением и списком последних работ.</w:t>
      </w:r>
    </w:p>
    <w:p w:rsidR="00FB425D" w:rsidRPr="0012635E" w:rsidRDefault="002064E7" w:rsidP="0033680B">
      <w:pPr>
        <w:numPr>
          <w:ilvl w:val="0"/>
          <w:numId w:val="37"/>
        </w:numPr>
        <w:rPr>
          <w:rFonts w:ascii="Times New Roman" w:hAnsi="Times New Roman"/>
        </w:rPr>
      </w:pPr>
      <w:r w:rsidRPr="0012635E">
        <w:rPr>
          <w:rFonts w:ascii="Times New Roman" w:hAnsi="Times New Roman"/>
        </w:rPr>
        <w:t>Подразделы «Категория портфолио» отображает</w:t>
      </w:r>
      <w:r w:rsidR="005A5E84" w:rsidRPr="0012635E">
        <w:rPr>
          <w:rFonts w:ascii="Times New Roman" w:hAnsi="Times New Roman"/>
        </w:rPr>
        <w:t xml:space="preserve"> миниатюры</w:t>
      </w:r>
      <w:r w:rsidRPr="0012635E">
        <w:rPr>
          <w:rFonts w:ascii="Times New Roman" w:hAnsi="Times New Roman"/>
        </w:rPr>
        <w:t xml:space="preserve"> избранны</w:t>
      </w:r>
      <w:r w:rsidR="005A5E84" w:rsidRPr="0012635E">
        <w:rPr>
          <w:rFonts w:ascii="Times New Roman" w:hAnsi="Times New Roman"/>
        </w:rPr>
        <w:t>х</w:t>
      </w:r>
      <w:r w:rsidRPr="0012635E">
        <w:rPr>
          <w:rFonts w:ascii="Times New Roman" w:hAnsi="Times New Roman"/>
        </w:rPr>
        <w:t xml:space="preserve"> работ из категории и позволяет отсортировать работы по годам выхода и направлениям видов деятельности</w:t>
      </w:r>
      <w:r w:rsidR="00FB425D" w:rsidRPr="0012635E">
        <w:rPr>
          <w:rFonts w:ascii="Times New Roman" w:hAnsi="Times New Roman"/>
        </w:rPr>
        <w:t>.</w:t>
      </w:r>
    </w:p>
    <w:p w:rsidR="005A5E84" w:rsidRPr="0012635E" w:rsidRDefault="005A5E84" w:rsidP="0033680B">
      <w:pPr>
        <w:numPr>
          <w:ilvl w:val="0"/>
          <w:numId w:val="37"/>
        </w:numPr>
        <w:rPr>
          <w:rFonts w:ascii="Times New Roman" w:hAnsi="Times New Roman"/>
        </w:rPr>
      </w:pPr>
      <w:r w:rsidRPr="0012635E">
        <w:rPr>
          <w:rFonts w:ascii="Times New Roman" w:hAnsi="Times New Roman"/>
        </w:rPr>
        <w:t>Подразделы «Категорий портфолио» - страницы работ, содержат уменьшенные до 720</w:t>
      </w:r>
      <w:r w:rsidRPr="0012635E">
        <w:rPr>
          <w:rFonts w:ascii="Times New Roman" w:hAnsi="Times New Roman"/>
          <w:lang w:val="en-US"/>
        </w:rPr>
        <w:t>px</w:t>
      </w:r>
      <w:r w:rsidRPr="0012635E">
        <w:rPr>
          <w:rFonts w:ascii="Times New Roman" w:hAnsi="Times New Roman"/>
        </w:rPr>
        <w:t xml:space="preserve"> по широкой стороне изображения работ (скриншоты), информацию о команде принимавшей участие в работе и дате выпуска работы. Навигация позволяет переключаться между работами внутри выбранной категории или вернуться к списку работ категории.</w:t>
      </w:r>
    </w:p>
    <w:p w:rsidR="005A5E84" w:rsidRPr="0012635E" w:rsidRDefault="0033680B" w:rsidP="0033680B">
      <w:pPr>
        <w:numPr>
          <w:ilvl w:val="0"/>
          <w:numId w:val="37"/>
        </w:numPr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Раздел «Статьи» содержит список статей с разбивкой на страницы.</w:t>
      </w:r>
    </w:p>
    <w:p w:rsidR="00460A3F" w:rsidRPr="0012635E" w:rsidRDefault="004F0501" w:rsidP="00E35327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12635E">
        <w:rPr>
          <w:rFonts w:ascii="Times New Roman" w:hAnsi="Times New Roman"/>
        </w:rPr>
        <w:t>Раздел «Контакты» содержит контактные данные студии и карту от «</w:t>
      </w:r>
      <w:r w:rsidRPr="0012635E">
        <w:rPr>
          <w:rFonts w:ascii="Times New Roman" w:hAnsi="Times New Roman"/>
          <w:lang w:val="en-US"/>
        </w:rPr>
        <w:t>Google</w:t>
      </w:r>
      <w:r w:rsidRPr="0012635E">
        <w:rPr>
          <w:rFonts w:ascii="Times New Roman" w:hAnsi="Times New Roman"/>
        </w:rPr>
        <w:t>» или «Яндекс».</w:t>
      </w:r>
      <w:r w:rsidR="001550EB" w:rsidRPr="0012635E">
        <w:rPr>
          <w:rFonts w:ascii="Times New Roman" w:hAnsi="Times New Roman"/>
        </w:rPr>
        <w:br/>
      </w:r>
    </w:p>
    <w:p w:rsidR="00095FD5" w:rsidRPr="0012635E" w:rsidRDefault="00095FD5" w:rsidP="0012635E">
      <w:pPr>
        <w:spacing w:line="240" w:lineRule="auto"/>
        <w:rPr>
          <w:rFonts w:ascii="Times New Roman" w:hAnsi="Times New Roman"/>
        </w:rPr>
      </w:pPr>
    </w:p>
    <w:p w:rsidR="00DB6454" w:rsidRPr="0012635E" w:rsidRDefault="00DB6454" w:rsidP="002E59D5">
      <w:pPr>
        <w:rPr>
          <w:rFonts w:ascii="Times New Roman" w:hAnsi="Times New Roman"/>
        </w:rPr>
      </w:pPr>
    </w:p>
    <w:sectPr w:rsidR="00DB6454" w:rsidRPr="0012635E" w:rsidSect="0012635E">
      <w:headerReference w:type="default" r:id="rId9"/>
      <w:footerReference w:type="first" r:id="rId10"/>
      <w:pgSz w:w="11906" w:h="16838" w:code="9"/>
      <w:pgMar w:top="426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BA" w:rsidRDefault="007069BA" w:rsidP="00C54C38">
      <w:pPr>
        <w:spacing w:after="0" w:line="240" w:lineRule="auto"/>
      </w:pPr>
      <w:r>
        <w:separator/>
      </w:r>
    </w:p>
  </w:endnote>
  <w:endnote w:type="continuationSeparator" w:id="0">
    <w:p w:rsidR="007069BA" w:rsidRDefault="007069BA" w:rsidP="00C5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5" w:rsidRPr="00894B42" w:rsidRDefault="00885F01" w:rsidP="00095FD5">
    <w:pPr>
      <w:pStyle w:val="a5"/>
      <w:jc w:val="right"/>
    </w:pPr>
    <w:r>
      <w:rPr>
        <w:rFonts w:cs="Calibri"/>
        <w:sz w:val="16"/>
      </w:rPr>
      <w:t>Техническое задание</w:t>
    </w:r>
    <w:r w:rsidR="00095FD5" w:rsidRPr="00894B42">
      <w:rPr>
        <w:rFonts w:cs="Calibri"/>
        <w:sz w:val="16"/>
      </w:rPr>
      <w:t xml:space="preserve"> на разработку сайта, студия «Интайтл»</w:t>
    </w:r>
    <w:r w:rsidR="00095FD5" w:rsidRPr="00894B42">
      <w:rPr>
        <w:rFonts w:cs="Calibri"/>
        <w:color w:val="FF0000"/>
        <w:sz w:val="16"/>
      </w:rPr>
      <w:t xml:space="preserve"> |</w:t>
    </w:r>
    <w:r w:rsidR="00095FD5" w:rsidRPr="00894B42">
      <w:rPr>
        <w:rFonts w:cs="Calibri"/>
        <w:color w:val="0D0D0D"/>
        <w:sz w:val="16"/>
      </w:rPr>
      <w:t xml:space="preserve"> с</w:t>
    </w:r>
    <w:r w:rsidR="00095FD5" w:rsidRPr="00894B42">
      <w:rPr>
        <w:rFonts w:cs="Calibri"/>
        <w:color w:val="0D0D0D"/>
        <w:sz w:val="16"/>
        <w:szCs w:val="16"/>
      </w:rPr>
      <w:t xml:space="preserve">тр.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PAGE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12635E">
      <w:rPr>
        <w:rFonts w:cs="Calibri"/>
        <w:noProof/>
        <w:color w:val="0D0D0D"/>
        <w:sz w:val="16"/>
        <w:szCs w:val="16"/>
      </w:rPr>
      <w:t>1</w:t>
    </w:r>
    <w:r w:rsidR="00095FD5" w:rsidRPr="00894B42">
      <w:rPr>
        <w:rFonts w:cs="Calibri"/>
        <w:color w:val="0D0D0D"/>
        <w:sz w:val="16"/>
        <w:szCs w:val="16"/>
      </w:rPr>
      <w:fldChar w:fldCharType="end"/>
    </w:r>
    <w:r w:rsidR="00095FD5" w:rsidRPr="00894B42">
      <w:rPr>
        <w:rFonts w:cs="Calibri"/>
        <w:color w:val="0D0D0D"/>
        <w:sz w:val="16"/>
        <w:szCs w:val="16"/>
      </w:rPr>
      <w:t xml:space="preserve"> из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NUMPAGES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12635E">
      <w:rPr>
        <w:rFonts w:cs="Calibri"/>
        <w:noProof/>
        <w:color w:val="0D0D0D"/>
        <w:sz w:val="16"/>
        <w:szCs w:val="16"/>
      </w:rPr>
      <w:t>6</w:t>
    </w:r>
    <w:r w:rsidR="00095FD5"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BA" w:rsidRDefault="007069BA" w:rsidP="00C54C38">
      <w:pPr>
        <w:spacing w:after="0" w:line="240" w:lineRule="auto"/>
      </w:pPr>
      <w:r>
        <w:separator/>
      </w:r>
    </w:p>
  </w:footnote>
  <w:footnote w:type="continuationSeparator" w:id="0">
    <w:p w:rsidR="007069BA" w:rsidRDefault="007069BA" w:rsidP="00C5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D5" w:rsidRPr="00A95A16" w:rsidRDefault="00095FD5" w:rsidP="00095FD5">
    <w:pPr>
      <w:pStyle w:val="a3"/>
      <w:spacing w:after="100" w:afterAutospacing="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FFA"/>
    <w:multiLevelType w:val="hybridMultilevel"/>
    <w:tmpl w:val="9EE4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77574"/>
    <w:multiLevelType w:val="hybridMultilevel"/>
    <w:tmpl w:val="4D123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85F00"/>
    <w:multiLevelType w:val="hybridMultilevel"/>
    <w:tmpl w:val="E5B6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263FD"/>
    <w:multiLevelType w:val="hybridMultilevel"/>
    <w:tmpl w:val="3E8CF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145A0"/>
    <w:multiLevelType w:val="hybridMultilevel"/>
    <w:tmpl w:val="7BD4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65DFC"/>
    <w:multiLevelType w:val="hybridMultilevel"/>
    <w:tmpl w:val="02BA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41558"/>
    <w:multiLevelType w:val="hybridMultilevel"/>
    <w:tmpl w:val="D132E9FA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24D36884"/>
    <w:multiLevelType w:val="hybridMultilevel"/>
    <w:tmpl w:val="9D183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76185"/>
    <w:multiLevelType w:val="hybridMultilevel"/>
    <w:tmpl w:val="F5160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F149F"/>
    <w:multiLevelType w:val="hybridMultilevel"/>
    <w:tmpl w:val="88DA7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E4095"/>
    <w:multiLevelType w:val="hybridMultilevel"/>
    <w:tmpl w:val="BAB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368E"/>
    <w:multiLevelType w:val="hybridMultilevel"/>
    <w:tmpl w:val="68B68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1345"/>
    <w:multiLevelType w:val="hybridMultilevel"/>
    <w:tmpl w:val="DC1A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02699"/>
    <w:multiLevelType w:val="hybridMultilevel"/>
    <w:tmpl w:val="63924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173AF"/>
    <w:multiLevelType w:val="hybridMultilevel"/>
    <w:tmpl w:val="9730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85437"/>
    <w:multiLevelType w:val="hybridMultilevel"/>
    <w:tmpl w:val="3490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144B4"/>
    <w:multiLevelType w:val="hybridMultilevel"/>
    <w:tmpl w:val="5074C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2AB"/>
    <w:multiLevelType w:val="hybridMultilevel"/>
    <w:tmpl w:val="725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36E97"/>
    <w:multiLevelType w:val="hybridMultilevel"/>
    <w:tmpl w:val="E66EB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870086"/>
    <w:multiLevelType w:val="hybridMultilevel"/>
    <w:tmpl w:val="A6F81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2D754C9"/>
    <w:multiLevelType w:val="hybridMultilevel"/>
    <w:tmpl w:val="92EA8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6F5B82"/>
    <w:multiLevelType w:val="multilevel"/>
    <w:tmpl w:val="9A3ED8F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CE428D"/>
    <w:multiLevelType w:val="multilevel"/>
    <w:tmpl w:val="D1845A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8882AF6"/>
    <w:multiLevelType w:val="hybridMultilevel"/>
    <w:tmpl w:val="963A9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720CF"/>
    <w:multiLevelType w:val="hybridMultilevel"/>
    <w:tmpl w:val="ABD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9753A"/>
    <w:multiLevelType w:val="hybridMultilevel"/>
    <w:tmpl w:val="0C22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E7AE8"/>
    <w:multiLevelType w:val="hybridMultilevel"/>
    <w:tmpl w:val="EE8C38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A4054B1"/>
    <w:multiLevelType w:val="hybridMultilevel"/>
    <w:tmpl w:val="FCB2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01AC4"/>
    <w:multiLevelType w:val="multilevel"/>
    <w:tmpl w:val="EAE045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5362B0"/>
    <w:multiLevelType w:val="hybridMultilevel"/>
    <w:tmpl w:val="901E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20FD5"/>
    <w:multiLevelType w:val="hybridMultilevel"/>
    <w:tmpl w:val="083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65D9B"/>
    <w:multiLevelType w:val="hybridMultilevel"/>
    <w:tmpl w:val="942E4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C01BA"/>
    <w:multiLevelType w:val="hybridMultilevel"/>
    <w:tmpl w:val="7C1CC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F82620"/>
    <w:multiLevelType w:val="hybridMultilevel"/>
    <w:tmpl w:val="04C8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3"/>
  </w:num>
  <w:num w:numId="4">
    <w:abstractNumId w:val="16"/>
  </w:num>
  <w:num w:numId="5">
    <w:abstractNumId w:val="32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38"/>
  </w:num>
  <w:num w:numId="11">
    <w:abstractNumId w:val="4"/>
  </w:num>
  <w:num w:numId="12">
    <w:abstractNumId w:val="18"/>
  </w:num>
  <w:num w:numId="13">
    <w:abstractNumId w:val="21"/>
  </w:num>
  <w:num w:numId="14">
    <w:abstractNumId w:val="8"/>
  </w:num>
  <w:num w:numId="15">
    <w:abstractNumId w:val="20"/>
  </w:num>
  <w:num w:numId="16">
    <w:abstractNumId w:val="24"/>
  </w:num>
  <w:num w:numId="17">
    <w:abstractNumId w:val="1"/>
  </w:num>
  <w:num w:numId="18">
    <w:abstractNumId w:val="9"/>
  </w:num>
  <w:num w:numId="19">
    <w:abstractNumId w:val="15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4"/>
  </w:num>
  <w:num w:numId="25">
    <w:abstractNumId w:val="31"/>
  </w:num>
  <w:num w:numId="26">
    <w:abstractNumId w:val="30"/>
  </w:num>
  <w:num w:numId="27">
    <w:abstractNumId w:val="36"/>
  </w:num>
  <w:num w:numId="28">
    <w:abstractNumId w:val="7"/>
  </w:num>
  <w:num w:numId="29">
    <w:abstractNumId w:val="14"/>
  </w:num>
  <w:num w:numId="30">
    <w:abstractNumId w:val="23"/>
  </w:num>
  <w:num w:numId="31">
    <w:abstractNumId w:val="29"/>
  </w:num>
  <w:num w:numId="32">
    <w:abstractNumId w:val="35"/>
  </w:num>
  <w:num w:numId="33">
    <w:abstractNumId w:val="12"/>
  </w:num>
  <w:num w:numId="34">
    <w:abstractNumId w:val="25"/>
  </w:num>
  <w:num w:numId="35">
    <w:abstractNumId w:val="11"/>
  </w:num>
  <w:num w:numId="36">
    <w:abstractNumId w:val="10"/>
  </w:num>
  <w:num w:numId="37">
    <w:abstractNumId w:val="19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5"/>
    <w:rsid w:val="00010B49"/>
    <w:rsid w:val="000115FB"/>
    <w:rsid w:val="000210A0"/>
    <w:rsid w:val="00043E95"/>
    <w:rsid w:val="00046CBC"/>
    <w:rsid w:val="00051DC3"/>
    <w:rsid w:val="00053D1C"/>
    <w:rsid w:val="0006154E"/>
    <w:rsid w:val="00091D72"/>
    <w:rsid w:val="00095FD5"/>
    <w:rsid w:val="00101ACF"/>
    <w:rsid w:val="00105097"/>
    <w:rsid w:val="00107914"/>
    <w:rsid w:val="00114532"/>
    <w:rsid w:val="00115990"/>
    <w:rsid w:val="00115CF5"/>
    <w:rsid w:val="00116981"/>
    <w:rsid w:val="00116B9D"/>
    <w:rsid w:val="0012635E"/>
    <w:rsid w:val="001550EB"/>
    <w:rsid w:val="00163192"/>
    <w:rsid w:val="0017289F"/>
    <w:rsid w:val="00177A58"/>
    <w:rsid w:val="001B5663"/>
    <w:rsid w:val="001C1D3F"/>
    <w:rsid w:val="001C7D4E"/>
    <w:rsid w:val="001D27AE"/>
    <w:rsid w:val="001D6C7A"/>
    <w:rsid w:val="001E068C"/>
    <w:rsid w:val="001E43D2"/>
    <w:rsid w:val="002064E7"/>
    <w:rsid w:val="00234872"/>
    <w:rsid w:val="00236F66"/>
    <w:rsid w:val="00253959"/>
    <w:rsid w:val="0027160F"/>
    <w:rsid w:val="002736FE"/>
    <w:rsid w:val="00273EFC"/>
    <w:rsid w:val="0027409E"/>
    <w:rsid w:val="00275476"/>
    <w:rsid w:val="00281D94"/>
    <w:rsid w:val="00283EF7"/>
    <w:rsid w:val="002A6540"/>
    <w:rsid w:val="002B167F"/>
    <w:rsid w:val="002B4437"/>
    <w:rsid w:val="002B5469"/>
    <w:rsid w:val="002E59D5"/>
    <w:rsid w:val="002F1084"/>
    <w:rsid w:val="003064B7"/>
    <w:rsid w:val="00320425"/>
    <w:rsid w:val="00324436"/>
    <w:rsid w:val="003334A7"/>
    <w:rsid w:val="003345F5"/>
    <w:rsid w:val="0033680B"/>
    <w:rsid w:val="00337EAB"/>
    <w:rsid w:val="0036000B"/>
    <w:rsid w:val="00360340"/>
    <w:rsid w:val="003656D3"/>
    <w:rsid w:val="00384A24"/>
    <w:rsid w:val="003A6C4E"/>
    <w:rsid w:val="003B6BB3"/>
    <w:rsid w:val="003C4002"/>
    <w:rsid w:val="003C7F43"/>
    <w:rsid w:val="003D0537"/>
    <w:rsid w:val="003D5842"/>
    <w:rsid w:val="003E2A24"/>
    <w:rsid w:val="003E3794"/>
    <w:rsid w:val="003E4594"/>
    <w:rsid w:val="003F0759"/>
    <w:rsid w:val="004150BD"/>
    <w:rsid w:val="0043073C"/>
    <w:rsid w:val="0043142D"/>
    <w:rsid w:val="0043419A"/>
    <w:rsid w:val="00447C4D"/>
    <w:rsid w:val="004563D8"/>
    <w:rsid w:val="00460A3F"/>
    <w:rsid w:val="004627F3"/>
    <w:rsid w:val="00486AAF"/>
    <w:rsid w:val="00492F43"/>
    <w:rsid w:val="004C69EE"/>
    <w:rsid w:val="004D367F"/>
    <w:rsid w:val="004E0D1F"/>
    <w:rsid w:val="004E5B95"/>
    <w:rsid w:val="004F0501"/>
    <w:rsid w:val="004F0853"/>
    <w:rsid w:val="004F2BDB"/>
    <w:rsid w:val="004F2FB2"/>
    <w:rsid w:val="004F383D"/>
    <w:rsid w:val="004F5CCB"/>
    <w:rsid w:val="004F6614"/>
    <w:rsid w:val="004F6E55"/>
    <w:rsid w:val="005203CE"/>
    <w:rsid w:val="00524CA2"/>
    <w:rsid w:val="00534A97"/>
    <w:rsid w:val="00540337"/>
    <w:rsid w:val="005641B8"/>
    <w:rsid w:val="005652A7"/>
    <w:rsid w:val="005739C7"/>
    <w:rsid w:val="0059557E"/>
    <w:rsid w:val="005958DF"/>
    <w:rsid w:val="00597656"/>
    <w:rsid w:val="005A5E84"/>
    <w:rsid w:val="005B67FF"/>
    <w:rsid w:val="005D0746"/>
    <w:rsid w:val="005D5C5F"/>
    <w:rsid w:val="005E7973"/>
    <w:rsid w:val="005F465E"/>
    <w:rsid w:val="005F4904"/>
    <w:rsid w:val="00604134"/>
    <w:rsid w:val="00623DCE"/>
    <w:rsid w:val="00624D4A"/>
    <w:rsid w:val="00625F52"/>
    <w:rsid w:val="00635FD5"/>
    <w:rsid w:val="00643E43"/>
    <w:rsid w:val="00645047"/>
    <w:rsid w:val="00657600"/>
    <w:rsid w:val="00657A9A"/>
    <w:rsid w:val="00662766"/>
    <w:rsid w:val="00683610"/>
    <w:rsid w:val="00690988"/>
    <w:rsid w:val="006A1DA8"/>
    <w:rsid w:val="006C120D"/>
    <w:rsid w:val="006C1991"/>
    <w:rsid w:val="006F458B"/>
    <w:rsid w:val="00704AD6"/>
    <w:rsid w:val="007069BA"/>
    <w:rsid w:val="00720CA4"/>
    <w:rsid w:val="00722BDA"/>
    <w:rsid w:val="00726431"/>
    <w:rsid w:val="00732D20"/>
    <w:rsid w:val="0074254E"/>
    <w:rsid w:val="00757C65"/>
    <w:rsid w:val="00765608"/>
    <w:rsid w:val="00767030"/>
    <w:rsid w:val="00790F84"/>
    <w:rsid w:val="00794372"/>
    <w:rsid w:val="007A32AB"/>
    <w:rsid w:val="007B7F76"/>
    <w:rsid w:val="007E0D29"/>
    <w:rsid w:val="007F64DF"/>
    <w:rsid w:val="007F7024"/>
    <w:rsid w:val="008026A9"/>
    <w:rsid w:val="00805271"/>
    <w:rsid w:val="008119CE"/>
    <w:rsid w:val="008171B0"/>
    <w:rsid w:val="00821908"/>
    <w:rsid w:val="008253BA"/>
    <w:rsid w:val="00834590"/>
    <w:rsid w:val="00836B7B"/>
    <w:rsid w:val="008406B8"/>
    <w:rsid w:val="00844DC6"/>
    <w:rsid w:val="00855533"/>
    <w:rsid w:val="00864F9F"/>
    <w:rsid w:val="00874C44"/>
    <w:rsid w:val="00877529"/>
    <w:rsid w:val="00885F01"/>
    <w:rsid w:val="00891E85"/>
    <w:rsid w:val="008A7F6D"/>
    <w:rsid w:val="008C16A4"/>
    <w:rsid w:val="008C7A49"/>
    <w:rsid w:val="008E1C7F"/>
    <w:rsid w:val="008E21EF"/>
    <w:rsid w:val="008E5B50"/>
    <w:rsid w:val="008E5DC3"/>
    <w:rsid w:val="008F239B"/>
    <w:rsid w:val="00901C15"/>
    <w:rsid w:val="009044EC"/>
    <w:rsid w:val="009049D9"/>
    <w:rsid w:val="00915C91"/>
    <w:rsid w:val="00927A0F"/>
    <w:rsid w:val="00946BE9"/>
    <w:rsid w:val="00964656"/>
    <w:rsid w:val="00986412"/>
    <w:rsid w:val="0099427E"/>
    <w:rsid w:val="00996148"/>
    <w:rsid w:val="0099674A"/>
    <w:rsid w:val="00996BC2"/>
    <w:rsid w:val="009B2906"/>
    <w:rsid w:val="009B5292"/>
    <w:rsid w:val="009E0076"/>
    <w:rsid w:val="009E283E"/>
    <w:rsid w:val="009E4F65"/>
    <w:rsid w:val="009E6C58"/>
    <w:rsid w:val="009F0A0E"/>
    <w:rsid w:val="009F268C"/>
    <w:rsid w:val="00A01704"/>
    <w:rsid w:val="00A02424"/>
    <w:rsid w:val="00A10171"/>
    <w:rsid w:val="00A40AB2"/>
    <w:rsid w:val="00A4487D"/>
    <w:rsid w:val="00A52DE3"/>
    <w:rsid w:val="00A55262"/>
    <w:rsid w:val="00A719F7"/>
    <w:rsid w:val="00A846F3"/>
    <w:rsid w:val="00A8700B"/>
    <w:rsid w:val="00A90D87"/>
    <w:rsid w:val="00AB0822"/>
    <w:rsid w:val="00AB185A"/>
    <w:rsid w:val="00AB18D5"/>
    <w:rsid w:val="00AB2EB1"/>
    <w:rsid w:val="00AB3007"/>
    <w:rsid w:val="00AC12CC"/>
    <w:rsid w:val="00AC314F"/>
    <w:rsid w:val="00AD0AB7"/>
    <w:rsid w:val="00AD270B"/>
    <w:rsid w:val="00AD690A"/>
    <w:rsid w:val="00AF70B4"/>
    <w:rsid w:val="00B0311A"/>
    <w:rsid w:val="00B17E99"/>
    <w:rsid w:val="00B37FD9"/>
    <w:rsid w:val="00B46A23"/>
    <w:rsid w:val="00B51105"/>
    <w:rsid w:val="00B54577"/>
    <w:rsid w:val="00B576E1"/>
    <w:rsid w:val="00B72247"/>
    <w:rsid w:val="00B740E0"/>
    <w:rsid w:val="00BA0AEC"/>
    <w:rsid w:val="00BB4CCC"/>
    <w:rsid w:val="00BB63D3"/>
    <w:rsid w:val="00BC6FA9"/>
    <w:rsid w:val="00BE3CFF"/>
    <w:rsid w:val="00BF1E40"/>
    <w:rsid w:val="00C01851"/>
    <w:rsid w:val="00C31606"/>
    <w:rsid w:val="00C31750"/>
    <w:rsid w:val="00C32100"/>
    <w:rsid w:val="00C329FB"/>
    <w:rsid w:val="00C455BB"/>
    <w:rsid w:val="00C54C38"/>
    <w:rsid w:val="00C5500E"/>
    <w:rsid w:val="00C569EE"/>
    <w:rsid w:val="00C818E0"/>
    <w:rsid w:val="00CA08FF"/>
    <w:rsid w:val="00CB13FB"/>
    <w:rsid w:val="00CC5209"/>
    <w:rsid w:val="00CC6AE5"/>
    <w:rsid w:val="00CC7D93"/>
    <w:rsid w:val="00CC7EFE"/>
    <w:rsid w:val="00CD1495"/>
    <w:rsid w:val="00CF3D81"/>
    <w:rsid w:val="00D14DEB"/>
    <w:rsid w:val="00D15476"/>
    <w:rsid w:val="00D177B4"/>
    <w:rsid w:val="00D20F9F"/>
    <w:rsid w:val="00D215A9"/>
    <w:rsid w:val="00D2611D"/>
    <w:rsid w:val="00D43657"/>
    <w:rsid w:val="00D512B5"/>
    <w:rsid w:val="00D61AAF"/>
    <w:rsid w:val="00D6477C"/>
    <w:rsid w:val="00D65EFD"/>
    <w:rsid w:val="00D74783"/>
    <w:rsid w:val="00D80397"/>
    <w:rsid w:val="00D944D9"/>
    <w:rsid w:val="00DB2C28"/>
    <w:rsid w:val="00DB3DBF"/>
    <w:rsid w:val="00DB53DC"/>
    <w:rsid w:val="00DB6454"/>
    <w:rsid w:val="00DC28B1"/>
    <w:rsid w:val="00DE38C3"/>
    <w:rsid w:val="00DE45FA"/>
    <w:rsid w:val="00DE6EEE"/>
    <w:rsid w:val="00E106D3"/>
    <w:rsid w:val="00E30931"/>
    <w:rsid w:val="00E35327"/>
    <w:rsid w:val="00E45276"/>
    <w:rsid w:val="00E45423"/>
    <w:rsid w:val="00E75473"/>
    <w:rsid w:val="00E8071B"/>
    <w:rsid w:val="00E82D0D"/>
    <w:rsid w:val="00E84BA3"/>
    <w:rsid w:val="00E877F9"/>
    <w:rsid w:val="00E91858"/>
    <w:rsid w:val="00E94C34"/>
    <w:rsid w:val="00E960EF"/>
    <w:rsid w:val="00EA3D81"/>
    <w:rsid w:val="00EB6A42"/>
    <w:rsid w:val="00EC0D61"/>
    <w:rsid w:val="00EC250F"/>
    <w:rsid w:val="00EC33AB"/>
    <w:rsid w:val="00EC39B3"/>
    <w:rsid w:val="00EC456A"/>
    <w:rsid w:val="00EC7603"/>
    <w:rsid w:val="00ED11B0"/>
    <w:rsid w:val="00ED7D1B"/>
    <w:rsid w:val="00EE096D"/>
    <w:rsid w:val="00EE11C4"/>
    <w:rsid w:val="00EF2610"/>
    <w:rsid w:val="00EF4014"/>
    <w:rsid w:val="00EF6F9E"/>
    <w:rsid w:val="00EF7293"/>
    <w:rsid w:val="00F31347"/>
    <w:rsid w:val="00F31AA0"/>
    <w:rsid w:val="00F63AE7"/>
    <w:rsid w:val="00F676D8"/>
    <w:rsid w:val="00F67CD0"/>
    <w:rsid w:val="00F77E17"/>
    <w:rsid w:val="00F77EA7"/>
    <w:rsid w:val="00F836D6"/>
    <w:rsid w:val="00F838CF"/>
    <w:rsid w:val="00F97FEB"/>
    <w:rsid w:val="00FA6099"/>
    <w:rsid w:val="00FA7952"/>
    <w:rsid w:val="00FB2793"/>
    <w:rsid w:val="00FB3B1E"/>
    <w:rsid w:val="00FB425D"/>
    <w:rsid w:val="00FB4CA6"/>
    <w:rsid w:val="00FB6D58"/>
    <w:rsid w:val="00FC0EAE"/>
    <w:rsid w:val="00FC43D0"/>
    <w:rsid w:val="00FC4502"/>
    <w:rsid w:val="00FC49D5"/>
    <w:rsid w:val="00FE5AA4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95F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9E4F6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4F65"/>
    <w:rPr>
      <w:rFonts w:ascii="Tahoma" w:eastAsia="Times New Roman" w:hAnsi="Tahoma" w:cs="Tahoma"/>
      <w:szCs w:val="24"/>
    </w:rPr>
  </w:style>
  <w:style w:type="character" w:styleId="ac">
    <w:name w:val="Strong"/>
    <w:basedOn w:val="a0"/>
    <w:qFormat/>
    <w:rsid w:val="009E4F65"/>
    <w:rPr>
      <w:b/>
      <w:bCs/>
    </w:rPr>
  </w:style>
  <w:style w:type="character" w:customStyle="1" w:styleId="ad">
    <w:name w:val="a"/>
    <w:basedOn w:val="a0"/>
    <w:rsid w:val="009E4F65"/>
    <w:rPr>
      <w:i/>
      <w:iCs/>
      <w:color w:val="808080"/>
    </w:rPr>
  </w:style>
  <w:style w:type="table" w:styleId="ae">
    <w:name w:val="Table Grid"/>
    <w:basedOn w:val="a1"/>
    <w:uiPriority w:val="59"/>
    <w:rsid w:val="00C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95F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9E4F6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E4F65"/>
    <w:rPr>
      <w:rFonts w:ascii="Tahoma" w:eastAsia="Times New Roman" w:hAnsi="Tahoma" w:cs="Tahoma"/>
      <w:szCs w:val="24"/>
    </w:rPr>
  </w:style>
  <w:style w:type="character" w:styleId="ac">
    <w:name w:val="Strong"/>
    <w:basedOn w:val="a0"/>
    <w:qFormat/>
    <w:rsid w:val="009E4F65"/>
    <w:rPr>
      <w:b/>
      <w:bCs/>
    </w:rPr>
  </w:style>
  <w:style w:type="character" w:customStyle="1" w:styleId="ad">
    <w:name w:val="a"/>
    <w:basedOn w:val="a0"/>
    <w:rsid w:val="009E4F65"/>
    <w:rPr>
      <w:i/>
      <w:iCs/>
      <w:color w:val="808080"/>
    </w:rPr>
  </w:style>
  <w:style w:type="table" w:styleId="ae">
    <w:name w:val="Table Grid"/>
    <w:basedOn w:val="a1"/>
    <w:uiPriority w:val="59"/>
    <w:rsid w:val="00C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3E16-48EA-4AE6-A9C7-868A3919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9320</CharactersWithSpaces>
  <SharedDoc>false</SharedDoc>
  <HLinks>
    <vt:vector size="36" baseType="variant"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http://www.intitle.ru/</vt:lpwstr>
      </vt:variant>
      <vt:variant>
        <vt:lpwstr/>
      </vt:variant>
      <vt:variant>
        <vt:i4>7864414</vt:i4>
      </vt:variant>
      <vt:variant>
        <vt:i4>9</vt:i4>
      </vt:variant>
      <vt:variant>
        <vt:i4>0</vt:i4>
      </vt:variant>
      <vt:variant>
        <vt:i4>5</vt:i4>
      </vt:variant>
      <vt:variant>
        <vt:lpwstr>mailto:office@intitle.ru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http://www.intitle.ru/brief/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mailto:m@intitle.ru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http://www.intitle.ru/</vt:lpwstr>
      </vt:variant>
      <vt:variant>
        <vt:lpwstr/>
      </vt:variant>
      <vt:variant>
        <vt:i4>74448944</vt:i4>
      </vt:variant>
      <vt:variant>
        <vt:i4>0</vt:i4>
      </vt:variant>
      <vt:variant>
        <vt:i4>0</vt:i4>
      </vt:variant>
      <vt:variant>
        <vt:i4>5</vt:i4>
      </vt:variant>
      <vt:variant>
        <vt:lpwstr>../../../../../Документы/office@intitle.ru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Владимир Николаевич</cp:lastModifiedBy>
  <cp:revision>2</cp:revision>
  <dcterms:created xsi:type="dcterms:W3CDTF">2018-06-21T12:25:00Z</dcterms:created>
  <dcterms:modified xsi:type="dcterms:W3CDTF">2018-06-21T12:25:00Z</dcterms:modified>
</cp:coreProperties>
</file>